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B6F" w:rsidRDefault="00136E14">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center"/>
        <w:rPr>
          <w:rStyle w:val="Nessuno"/>
          <w:rFonts w:asciiTheme="minorHAnsi" w:hAnsi="Verdana" w:cs="Verdana"/>
          <w:b/>
          <w:bCs/>
          <w:color w:val="auto"/>
          <w:sz w:val="24"/>
          <w:szCs w:val="24"/>
          <w:u w:val="single"/>
          <w:shd w:val="clear" w:color="auto" w:fill="FFFFFF"/>
          <w:lang w:val="es-ES"/>
        </w:rPr>
      </w:pPr>
      <w:r>
        <w:rPr>
          <w:rStyle w:val="Nessuno"/>
          <w:rFonts w:asciiTheme="minorHAnsi" w:hAnsi="Verdana" w:cs="Verdana"/>
          <w:b/>
          <w:bCs/>
          <w:color w:val="auto"/>
          <w:sz w:val="24"/>
          <w:szCs w:val="24"/>
          <w:u w:val="single"/>
          <w:shd w:val="clear" w:color="auto" w:fill="FFFFFF"/>
          <w:lang w:val="es-ES"/>
        </w:rPr>
        <w:t xml:space="preserve">Unit 3 </w:t>
      </w:r>
      <w:r>
        <w:rPr>
          <w:rStyle w:val="Nessuno"/>
          <w:rFonts w:asciiTheme="minorHAnsi" w:hAnsi="Verdana" w:cs="Verdana"/>
          <w:b/>
          <w:bCs/>
          <w:color w:val="auto"/>
          <w:sz w:val="24"/>
          <w:szCs w:val="24"/>
          <w:u w:val="single"/>
          <w:shd w:val="clear" w:color="auto" w:fill="FFFFFF"/>
          <w:lang w:val="es-ES"/>
        </w:rPr>
        <w:t>–</w:t>
      </w:r>
      <w:r>
        <w:rPr>
          <w:rStyle w:val="Nessuno"/>
          <w:rFonts w:asciiTheme="minorHAnsi" w:hAnsi="Verdana" w:cs="Verdana"/>
          <w:b/>
          <w:bCs/>
          <w:color w:val="auto"/>
          <w:sz w:val="24"/>
          <w:szCs w:val="24"/>
          <w:u w:val="single"/>
          <w:shd w:val="clear" w:color="auto" w:fill="FFFFFF"/>
          <w:lang w:val="es-ES"/>
        </w:rPr>
        <w:t xml:space="preserve"> Practical activities for integration</w:t>
      </w:r>
      <w:bookmarkStart w:id="0" w:name="_GoBack"/>
      <w:bookmarkEnd w:id="0"/>
    </w:p>
    <w:p w:rsidR="00A70B6F" w:rsidRDefault="00A70B6F">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center"/>
        <w:rPr>
          <w:rStyle w:val="Nessuno"/>
          <w:rFonts w:asciiTheme="minorHAnsi" w:hAnsi="Verdana" w:cs="Verdana"/>
          <w:b/>
          <w:bCs/>
          <w:color w:val="auto"/>
          <w:sz w:val="24"/>
          <w:szCs w:val="24"/>
          <w:u w:val="single"/>
          <w:shd w:val="clear" w:color="auto" w:fill="FFFFFF"/>
          <w:lang w:val="es-ES"/>
        </w:rPr>
      </w:pPr>
    </w:p>
    <w:p w:rsidR="00A70B6F" w:rsidRDefault="00885F2C">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center"/>
        <w:rPr>
          <w:rStyle w:val="Nessuno"/>
          <w:rFonts w:asciiTheme="minorHAnsi" w:hAnsi="Verdana" w:cs="Verdana"/>
          <w:b/>
          <w:bCs/>
          <w:color w:val="auto"/>
          <w:sz w:val="24"/>
          <w:szCs w:val="24"/>
          <w:u w:val="single"/>
          <w:shd w:val="clear" w:color="auto" w:fill="FFFFFF"/>
          <w:lang w:val="es-ES"/>
        </w:rPr>
      </w:pPr>
      <w:r>
        <w:rPr>
          <w:rStyle w:val="Nessuno"/>
          <w:rFonts w:asciiTheme="minorHAnsi" w:hAnsi="Verdana" w:cs="Verdana"/>
          <w:b/>
          <w:bCs/>
          <w:color w:val="auto"/>
          <w:sz w:val="24"/>
          <w:szCs w:val="24"/>
          <w:u w:val="single"/>
          <w:shd w:val="clear" w:color="auto" w:fill="FFFFFF"/>
          <w:lang w:val="es-ES"/>
        </w:rPr>
        <w:t xml:space="preserve">Lesson </w:t>
      </w:r>
      <w:r w:rsidR="00136E14">
        <w:rPr>
          <w:rStyle w:val="Nessuno"/>
          <w:rFonts w:asciiTheme="minorHAnsi" w:hAnsi="Verdana" w:cs="Verdana"/>
          <w:b/>
          <w:bCs/>
          <w:color w:val="auto"/>
          <w:sz w:val="24"/>
          <w:szCs w:val="24"/>
          <w:u w:val="single"/>
          <w:shd w:val="clear" w:color="auto" w:fill="FFFFFF"/>
          <w:lang w:val="es-ES"/>
        </w:rPr>
        <w:t>1 - Creating and running a group-class: facilitating empathy</w:t>
      </w:r>
    </w:p>
    <w:p w:rsidR="00A70B6F" w:rsidRDefault="00A70B6F"/>
    <w:p w:rsidR="00A70B6F" w:rsidRDefault="00136E14">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Verdana" w:cs="Verdana"/>
          <w:color w:val="auto"/>
          <w:sz w:val="24"/>
          <w:szCs w:val="24"/>
          <w:shd w:val="clear" w:color="auto" w:fill="FFFFFF"/>
          <w:lang w:val="es-ES"/>
        </w:rPr>
      </w:pPr>
      <w:r>
        <w:rPr>
          <w:rStyle w:val="Nessuno"/>
          <w:rFonts w:asciiTheme="minorHAnsi" w:hAnsi="Verdana" w:cs="Verdana"/>
          <w:color w:val="auto"/>
          <w:sz w:val="24"/>
          <w:szCs w:val="24"/>
          <w:shd w:val="clear" w:color="auto" w:fill="FFFFFF"/>
          <w:lang w:val="es-ES"/>
        </w:rPr>
        <w:t xml:space="preserve">Activities: </w:t>
      </w:r>
    </w:p>
    <w:p w:rsidR="00A70B6F" w:rsidRDefault="00136E14">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Verdana" w:cs="Verdana"/>
          <w:b/>
          <w:color w:val="auto"/>
          <w:sz w:val="24"/>
          <w:szCs w:val="24"/>
          <w:shd w:val="clear" w:color="auto" w:fill="FFFFFF"/>
          <w:lang w:val="es-ES"/>
        </w:rPr>
      </w:pPr>
      <w:r>
        <w:rPr>
          <w:rStyle w:val="Nessuno"/>
          <w:rFonts w:asciiTheme="minorHAnsi" w:hAnsi="Verdana" w:cs="Verdana"/>
          <w:b/>
          <w:color w:val="auto"/>
          <w:sz w:val="24"/>
          <w:szCs w:val="24"/>
          <w:shd w:val="clear" w:color="auto" w:fill="FFFFFF"/>
          <w:lang w:val="es-ES"/>
        </w:rPr>
        <w:t>The rules and games of improvisation - Activity</w:t>
      </w:r>
    </w:p>
    <w:p w:rsidR="00A70B6F" w:rsidRDefault="00A70B6F">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Verdana" w:cs="Verdana"/>
          <w:b/>
          <w:color w:val="auto"/>
          <w:sz w:val="24"/>
          <w:szCs w:val="24"/>
          <w:shd w:val="clear" w:color="auto" w:fill="FFFFFF"/>
          <w:lang w:val="es-ES"/>
        </w:rPr>
      </w:pPr>
    </w:p>
    <w:tbl>
      <w:tblPr>
        <w:tblStyle w:val="Tabellenraster"/>
        <w:tblW w:w="8318" w:type="dxa"/>
        <w:tblLayout w:type="fixed"/>
        <w:tblLook w:val="04A0" w:firstRow="1" w:lastRow="0" w:firstColumn="1" w:lastColumn="0" w:noHBand="0" w:noVBand="1"/>
      </w:tblPr>
      <w:tblGrid>
        <w:gridCol w:w="2836"/>
        <w:gridCol w:w="5482"/>
      </w:tblGrid>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t>1</w:t>
            </w:r>
          </w:p>
        </w:tc>
        <w:tc>
          <w:tcPr>
            <w:tcW w:w="5482" w:type="dxa"/>
          </w:tcPr>
          <w:p w:rsidR="00A70B6F" w:rsidRDefault="00A70B6F">
            <w:pPr>
              <w:rPr>
                <w:rFonts w:hAnsi="Verdana" w:cs="Verdana"/>
                <w:sz w:val="24"/>
                <w:szCs w:val="24"/>
                <w:lang w:val="es-ES"/>
              </w:rPr>
            </w:pPr>
          </w:p>
        </w:tc>
      </w:tr>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t>TARGET GROUPS</w:t>
            </w:r>
          </w:p>
        </w:tc>
        <w:tc>
          <w:tcPr>
            <w:tcW w:w="5482" w:type="dxa"/>
          </w:tcPr>
          <w:p w:rsidR="00A70B6F" w:rsidRDefault="00136E14">
            <w:pPr>
              <w:rPr>
                <w:rFonts w:hAnsi="Verdana" w:cs="Verdana"/>
                <w:sz w:val="24"/>
                <w:szCs w:val="24"/>
                <w:lang w:val="es-ES"/>
              </w:rPr>
            </w:pPr>
            <w:r>
              <w:rPr>
                <w:rFonts w:hAnsi="Verdana" w:cs="Verdana"/>
                <w:sz w:val="24"/>
                <w:szCs w:val="24"/>
                <w:lang w:val="es-ES"/>
              </w:rPr>
              <w:t xml:space="preserve">Appropriate for all types of target groups. Suitable for teenage students. </w:t>
            </w:r>
          </w:p>
        </w:tc>
      </w:tr>
      <w:tr w:rsidR="00A70B6F">
        <w:tc>
          <w:tcPr>
            <w:tcW w:w="2836" w:type="dxa"/>
            <w:shd w:val="clear" w:color="auto" w:fill="E7E6E6" w:themeFill="background2"/>
          </w:tcPr>
          <w:p w:rsidR="00A70B6F" w:rsidRDefault="00136E14">
            <w:pPr>
              <w:jc w:val="center"/>
              <w:rPr>
                <w:rFonts w:hAnsi="Verdana" w:cs="Verdana"/>
                <w:b/>
                <w:sz w:val="24"/>
                <w:szCs w:val="24"/>
                <w:lang w:val="es-ES"/>
              </w:rPr>
            </w:pPr>
            <w:r>
              <w:rPr>
                <w:rFonts w:hAnsi="Verdana" w:cs="Verdana"/>
                <w:b/>
                <w:sz w:val="24"/>
                <w:szCs w:val="24"/>
                <w:lang w:val="es-ES"/>
              </w:rPr>
              <w:t>TITLE</w:t>
            </w:r>
          </w:p>
        </w:tc>
        <w:tc>
          <w:tcPr>
            <w:tcW w:w="5482" w:type="dxa"/>
            <w:shd w:val="clear" w:color="auto" w:fill="E7E6E6" w:themeFill="background2"/>
          </w:tcPr>
          <w:p w:rsidR="00A70B6F" w:rsidRDefault="00136E14">
            <w:pPr>
              <w:jc w:val="left"/>
              <w:rPr>
                <w:rFonts w:hAnsi="Verdana" w:cs="Verdana"/>
                <w:b/>
                <w:sz w:val="24"/>
                <w:szCs w:val="24"/>
                <w:lang w:val="es-ES"/>
              </w:rPr>
            </w:pPr>
            <w:r>
              <w:rPr>
                <w:rFonts w:hAnsi="Verdana" w:cs="Verdana"/>
                <w:b/>
                <w:sz w:val="24"/>
                <w:szCs w:val="24"/>
                <w:lang w:val="es-ES"/>
              </w:rPr>
              <w:t>THE RULES AND GAMES OF IMPROVISATION</w:t>
            </w:r>
          </w:p>
        </w:tc>
      </w:tr>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t>RUNNING TIME</w:t>
            </w:r>
          </w:p>
        </w:tc>
        <w:tc>
          <w:tcPr>
            <w:tcW w:w="5482" w:type="dxa"/>
          </w:tcPr>
          <w:p w:rsidR="00A70B6F" w:rsidRDefault="00136E14">
            <w:pPr>
              <w:jc w:val="left"/>
              <w:rPr>
                <w:rFonts w:hAnsi="Verdana" w:cs="Verdana"/>
                <w:sz w:val="24"/>
                <w:szCs w:val="24"/>
                <w:lang w:val="es-ES"/>
              </w:rPr>
            </w:pPr>
            <w:r>
              <w:rPr>
                <w:rFonts w:hAnsi="Verdana" w:cs="Verdana"/>
                <w:sz w:val="24"/>
                <w:szCs w:val="24"/>
              </w:rPr>
              <w:t xml:space="preserve">1 h 30 min per meeting. At the end of a school term, the </w:t>
            </w:r>
            <w:proofErr w:type="spellStart"/>
            <w:r>
              <w:rPr>
                <w:rFonts w:hAnsi="Verdana" w:cs="Verdana"/>
                <w:sz w:val="24"/>
                <w:szCs w:val="24"/>
              </w:rPr>
              <w:t>improv</w:t>
            </w:r>
            <w:proofErr w:type="spellEnd"/>
            <w:r>
              <w:rPr>
                <w:rFonts w:hAnsi="Verdana" w:cs="Verdana"/>
                <w:sz w:val="24"/>
                <w:szCs w:val="24"/>
              </w:rPr>
              <w:t xml:space="preserve"> group can create a small semi-improvised performance for t</w:t>
            </w:r>
            <w:r>
              <w:rPr>
                <w:rFonts w:hAnsi="Verdana" w:cs="Verdana"/>
                <w:sz w:val="24"/>
                <w:szCs w:val="24"/>
              </w:rPr>
              <w:t>he rest of the school.  Semi-improvised could mean that each member chooses a certain character type and builds on its features during the entire duration of the drama workshop sessions.</w:t>
            </w:r>
          </w:p>
        </w:tc>
      </w:tr>
      <w:tr w:rsidR="00A70B6F">
        <w:tc>
          <w:tcPr>
            <w:tcW w:w="2836" w:type="dxa"/>
            <w:shd w:val="clear" w:color="auto" w:fill="E7E6E6" w:themeFill="background2"/>
          </w:tcPr>
          <w:p w:rsidR="00A70B6F" w:rsidRDefault="00136E14">
            <w:pPr>
              <w:jc w:val="center"/>
              <w:rPr>
                <w:rFonts w:hAnsi="Verdana" w:cs="Verdana"/>
                <w:sz w:val="24"/>
                <w:szCs w:val="24"/>
                <w:lang w:val="es-ES"/>
              </w:rPr>
            </w:pPr>
            <w:r>
              <w:rPr>
                <w:rFonts w:hAnsi="Verdana" w:cs="Verdana"/>
                <w:sz w:val="24"/>
                <w:szCs w:val="24"/>
                <w:lang w:val="es-ES"/>
              </w:rPr>
              <w:t>LEARNING OBJECTIVES</w:t>
            </w:r>
          </w:p>
        </w:tc>
        <w:tc>
          <w:tcPr>
            <w:tcW w:w="5482" w:type="dxa"/>
            <w:shd w:val="clear" w:color="auto" w:fill="E7E6E6" w:themeFill="background2"/>
          </w:tcPr>
          <w:p w:rsidR="00A70B6F" w:rsidRDefault="00136E14">
            <w:pPr>
              <w:rPr>
                <w:rFonts w:hAnsi="Verdana" w:cs="Verdana"/>
                <w:sz w:val="24"/>
                <w:szCs w:val="24"/>
              </w:rPr>
            </w:pPr>
            <w:r>
              <w:rPr>
                <w:rFonts w:hAnsi="Verdana" w:cs="Verdana"/>
                <w:sz w:val="24"/>
                <w:szCs w:val="24"/>
              </w:rPr>
              <w:t>Particularly important is also the improved empa</w:t>
            </w:r>
            <w:r>
              <w:rPr>
                <w:rFonts w:hAnsi="Verdana" w:cs="Verdana"/>
                <w:sz w:val="24"/>
                <w:szCs w:val="24"/>
              </w:rPr>
              <w:t>thy and understanding of others and the broadened perspectives and increased confidence and trust within the group, because each participant has had a chance for self-expression without the risk of being ridiculed or made to look bad or improper due to jud</w:t>
            </w:r>
            <w:r>
              <w:rPr>
                <w:rFonts w:hAnsi="Verdana" w:cs="Verdana"/>
                <w:sz w:val="24"/>
                <w:szCs w:val="24"/>
              </w:rPr>
              <w:t xml:space="preserve">gement or prejudice. </w:t>
            </w:r>
          </w:p>
          <w:p w:rsidR="00A70B6F" w:rsidRDefault="00136E14">
            <w:pPr>
              <w:rPr>
                <w:rFonts w:hAnsi="Verdana" w:cs="Verdana"/>
                <w:sz w:val="24"/>
                <w:szCs w:val="24"/>
              </w:rPr>
            </w:pPr>
            <w:r>
              <w:rPr>
                <w:rFonts w:hAnsi="Verdana" w:cs="Verdana"/>
                <w:sz w:val="24"/>
                <w:szCs w:val="24"/>
              </w:rPr>
              <w:t>Within the CULPEER context these exercises can be used for attaining the following key competences:</w:t>
            </w:r>
          </w:p>
          <w:p w:rsidR="00A70B6F" w:rsidRDefault="00136E14">
            <w:pPr>
              <w:rPr>
                <w:rFonts w:hAnsi="Verdana" w:cs="Verdana"/>
                <w:sz w:val="24"/>
                <w:szCs w:val="24"/>
              </w:rPr>
            </w:pPr>
            <w:r>
              <w:rPr>
                <w:rFonts w:hAnsi="Verdana" w:cs="Verdana"/>
                <w:i/>
                <w:sz w:val="24"/>
                <w:szCs w:val="24"/>
              </w:rPr>
              <w:t>Communicating in a mother tongue</w:t>
            </w:r>
            <w:r>
              <w:rPr>
                <w:rFonts w:hAnsi="Verdana" w:cs="Verdana"/>
                <w:sz w:val="24"/>
                <w:szCs w:val="24"/>
              </w:rPr>
              <w:t>: searching for and reading materials about improvisation theatre will broaden the active vocabulary a</w:t>
            </w:r>
            <w:r>
              <w:rPr>
                <w:rFonts w:hAnsi="Verdana" w:cs="Verdana"/>
                <w:sz w:val="24"/>
                <w:szCs w:val="24"/>
              </w:rPr>
              <w:t>nd the implementation of the improvisation games will stimulate the ability to express thoughts, feelings, facts and opinions orally.</w:t>
            </w:r>
          </w:p>
          <w:p w:rsidR="00A70B6F" w:rsidRDefault="00136E14">
            <w:pPr>
              <w:rPr>
                <w:rFonts w:hAnsi="Verdana" w:cs="Verdana"/>
                <w:sz w:val="24"/>
                <w:szCs w:val="24"/>
              </w:rPr>
            </w:pPr>
            <w:r>
              <w:rPr>
                <w:rFonts w:hAnsi="Verdana" w:cs="Verdana"/>
                <w:i/>
                <w:sz w:val="24"/>
                <w:szCs w:val="24"/>
              </w:rPr>
              <w:t>Communicating in a foreign language</w:t>
            </w:r>
            <w:r>
              <w:rPr>
                <w:rFonts w:hAnsi="Verdana" w:cs="Verdana"/>
                <w:sz w:val="24"/>
                <w:szCs w:val="24"/>
              </w:rPr>
              <w:t>: reading materials and watching videos in English for example and then practicing impr</w:t>
            </w:r>
            <w:r>
              <w:rPr>
                <w:rFonts w:hAnsi="Verdana" w:cs="Verdana"/>
                <w:sz w:val="24"/>
                <w:szCs w:val="24"/>
              </w:rPr>
              <w:t xml:space="preserve">ovisation in a foreign </w:t>
            </w:r>
            <w:r>
              <w:rPr>
                <w:rFonts w:hAnsi="Verdana" w:cs="Verdana"/>
                <w:sz w:val="24"/>
                <w:szCs w:val="24"/>
              </w:rPr>
              <w:lastRenderedPageBreak/>
              <w:t>language would improve your paraphrasing, interpreting or translating skills as well as your intercultural understanding.</w:t>
            </w:r>
          </w:p>
          <w:p w:rsidR="00A70B6F" w:rsidRDefault="00136E14">
            <w:pPr>
              <w:rPr>
                <w:rFonts w:hAnsi="Verdana" w:cs="Verdana"/>
                <w:sz w:val="24"/>
                <w:szCs w:val="24"/>
              </w:rPr>
            </w:pPr>
            <w:r>
              <w:rPr>
                <w:rFonts w:hAnsi="Verdana" w:cs="Verdana"/>
                <w:i/>
                <w:sz w:val="24"/>
                <w:szCs w:val="24"/>
              </w:rPr>
              <w:t>Digital competence</w:t>
            </w:r>
            <w:r>
              <w:rPr>
                <w:rFonts w:hAnsi="Verdana" w:cs="Verdana"/>
                <w:sz w:val="24"/>
                <w:szCs w:val="24"/>
              </w:rPr>
              <w:t xml:space="preserve">: confident and critical usage of information and communications technology in relation with </w:t>
            </w:r>
            <w:r>
              <w:rPr>
                <w:rFonts w:hAnsi="Verdana" w:cs="Verdana"/>
                <w:sz w:val="24"/>
                <w:szCs w:val="24"/>
              </w:rPr>
              <w:t xml:space="preserve">the need to retrieve and exchange various digitalized pieces of information on improvisation theatre. </w:t>
            </w:r>
          </w:p>
          <w:p w:rsidR="00A70B6F" w:rsidRDefault="00136E14">
            <w:pPr>
              <w:rPr>
                <w:rFonts w:hAnsi="Verdana" w:cs="Verdana"/>
                <w:sz w:val="24"/>
                <w:szCs w:val="24"/>
              </w:rPr>
            </w:pPr>
            <w:r>
              <w:rPr>
                <w:rFonts w:hAnsi="Verdana" w:cs="Verdana"/>
                <w:i/>
                <w:sz w:val="24"/>
                <w:szCs w:val="24"/>
              </w:rPr>
              <w:t>Learning to learn</w:t>
            </w:r>
            <w:r>
              <w:rPr>
                <w:rFonts w:hAnsi="Verdana" w:cs="Verdana"/>
                <w:sz w:val="24"/>
                <w:szCs w:val="24"/>
              </w:rPr>
              <w:t>: contribution to the ability to organize one</w:t>
            </w:r>
            <w:r>
              <w:rPr>
                <w:rFonts w:hAnsi="Verdana" w:cs="Verdana"/>
                <w:sz w:val="24"/>
                <w:szCs w:val="24"/>
              </w:rPr>
              <w:t>’</w:t>
            </w:r>
            <w:r>
              <w:rPr>
                <w:rFonts w:hAnsi="Verdana" w:cs="Verdana"/>
                <w:sz w:val="24"/>
                <w:szCs w:val="24"/>
              </w:rPr>
              <w:t>s learning, including through effective management of time and information, both individua</w:t>
            </w:r>
            <w:r>
              <w:rPr>
                <w:rFonts w:hAnsi="Verdana" w:cs="Verdana"/>
                <w:sz w:val="24"/>
                <w:szCs w:val="24"/>
              </w:rPr>
              <w:t>lly and in the improvisation group. Improved motivation and confidence in one</w:t>
            </w:r>
            <w:r>
              <w:rPr>
                <w:rFonts w:hAnsi="Verdana" w:cs="Verdana"/>
                <w:sz w:val="24"/>
                <w:szCs w:val="24"/>
              </w:rPr>
              <w:t>’</w:t>
            </w:r>
            <w:r>
              <w:rPr>
                <w:rFonts w:hAnsi="Verdana" w:cs="Verdana"/>
                <w:sz w:val="24"/>
                <w:szCs w:val="24"/>
              </w:rPr>
              <w:t>s abilities to learn new things and to use the knowledge in practice.</w:t>
            </w:r>
          </w:p>
          <w:p w:rsidR="00A70B6F" w:rsidRDefault="00136E14">
            <w:pPr>
              <w:rPr>
                <w:rFonts w:hAnsi="Verdana" w:cs="Verdana"/>
                <w:sz w:val="24"/>
                <w:szCs w:val="24"/>
              </w:rPr>
            </w:pPr>
            <w:r>
              <w:rPr>
                <w:rFonts w:hAnsi="Verdana" w:cs="Verdana"/>
                <w:i/>
                <w:sz w:val="24"/>
                <w:szCs w:val="24"/>
              </w:rPr>
              <w:t>Social and civic competences</w:t>
            </w:r>
            <w:r>
              <w:rPr>
                <w:rFonts w:hAnsi="Verdana" w:cs="Verdana"/>
                <w:sz w:val="24"/>
                <w:szCs w:val="24"/>
              </w:rPr>
              <w:t>: whenever the topic on the table is related to social and political concepts and structures and a commitment to active and democratic participation, theatre can be particularly effective for building and activating this type of competence, especially in t</w:t>
            </w:r>
            <w:r>
              <w:rPr>
                <w:rFonts w:hAnsi="Verdana" w:cs="Verdana"/>
                <w:sz w:val="24"/>
                <w:szCs w:val="24"/>
              </w:rPr>
              <w:t>he domain of improving one</w:t>
            </w:r>
            <w:r>
              <w:rPr>
                <w:rFonts w:hAnsi="Verdana" w:cs="Verdana"/>
                <w:sz w:val="24"/>
                <w:szCs w:val="24"/>
              </w:rPr>
              <w:t>’</w:t>
            </w:r>
            <w:r>
              <w:rPr>
                <w:rFonts w:hAnsi="Verdana" w:cs="Verdana"/>
                <w:sz w:val="24"/>
                <w:szCs w:val="24"/>
              </w:rPr>
              <w:t>s interpersonal and intercultural competences, equipping individuals to participate in an effective and constructive way in social and working life, as well as solve conflicts where necessary. Improvisation is usually humorous, w</w:t>
            </w:r>
            <w:r>
              <w:rPr>
                <w:rFonts w:hAnsi="Verdana" w:cs="Verdana"/>
                <w:sz w:val="24"/>
                <w:szCs w:val="24"/>
              </w:rPr>
              <w:t>hich makes it particularly useful for neutralizing negative attitudes. It helps people uplift their awareness about their inner feelings and share their uniqueness in a safe environment. Improvisation intends for people to relax and feel comfortable within</w:t>
            </w:r>
            <w:r>
              <w:rPr>
                <w:rFonts w:hAnsi="Verdana" w:cs="Verdana"/>
                <w:sz w:val="24"/>
                <w:szCs w:val="24"/>
              </w:rPr>
              <w:t xml:space="preserve"> a community, working together, because in improvisation there are no wrong moves or decisions.  </w:t>
            </w:r>
          </w:p>
          <w:p w:rsidR="00A70B6F" w:rsidRDefault="00136E14">
            <w:pPr>
              <w:rPr>
                <w:rFonts w:hAnsi="Verdana" w:cs="Verdana"/>
                <w:sz w:val="24"/>
                <w:szCs w:val="24"/>
              </w:rPr>
            </w:pPr>
            <w:r>
              <w:rPr>
                <w:rFonts w:hAnsi="Verdana" w:cs="Verdana"/>
                <w:i/>
                <w:sz w:val="24"/>
                <w:szCs w:val="24"/>
              </w:rPr>
              <w:t>Sense of initiative and entrepreneurship</w:t>
            </w:r>
            <w:r>
              <w:rPr>
                <w:rFonts w:hAnsi="Verdana" w:cs="Verdana"/>
                <w:sz w:val="24"/>
                <w:szCs w:val="24"/>
              </w:rPr>
              <w:t>: theatre has ethical values at its base and unlocks the ability to turn ideas into action and to seize opportunities.</w:t>
            </w:r>
            <w:r>
              <w:rPr>
                <w:rFonts w:hAnsi="Verdana" w:cs="Verdana"/>
                <w:sz w:val="24"/>
                <w:szCs w:val="24"/>
              </w:rPr>
              <w:t xml:space="preserve"> Lack of initiative and entrepreneurship is sometimes due to lack of self-confidence, which improvisation can easily neutralize </w:t>
            </w:r>
            <w:r>
              <w:rPr>
                <w:rFonts w:hAnsi="Verdana" w:cs="Verdana"/>
                <w:sz w:val="24"/>
                <w:szCs w:val="24"/>
              </w:rPr>
              <w:t>–</w:t>
            </w:r>
            <w:r>
              <w:rPr>
                <w:rFonts w:hAnsi="Verdana" w:cs="Verdana"/>
                <w:sz w:val="24"/>
                <w:szCs w:val="24"/>
              </w:rPr>
              <w:t xml:space="preserve"> being accepted and embraced by </w:t>
            </w:r>
            <w:r>
              <w:rPr>
                <w:rFonts w:hAnsi="Verdana" w:cs="Verdana"/>
                <w:sz w:val="24"/>
                <w:szCs w:val="24"/>
              </w:rPr>
              <w:lastRenderedPageBreak/>
              <w:t xml:space="preserve">the group, knowing that the aims of the others are to make you feel and look better, increases </w:t>
            </w:r>
            <w:r>
              <w:rPr>
                <w:rFonts w:hAnsi="Verdana" w:cs="Verdana"/>
                <w:sz w:val="24"/>
                <w:szCs w:val="24"/>
              </w:rPr>
              <w:t>self-confidence; so does the chance to present yourself and be heard; the achievements of the group as a whole certainly increases the self</w:t>
            </w:r>
            <w:r>
              <w:rPr>
                <w:rFonts w:hAnsi="Verdana" w:cs="Verdana"/>
                <w:sz w:val="24"/>
                <w:szCs w:val="24"/>
                <w:lang w:val="bg-BG"/>
              </w:rPr>
              <w:t>-</w:t>
            </w:r>
            <w:r>
              <w:rPr>
                <w:rFonts w:hAnsi="Verdana" w:cs="Verdana"/>
                <w:sz w:val="24"/>
                <w:szCs w:val="24"/>
              </w:rPr>
              <w:t>confidence of its members.</w:t>
            </w:r>
          </w:p>
          <w:p w:rsidR="00A70B6F" w:rsidRDefault="00136E14">
            <w:pPr>
              <w:rPr>
                <w:rFonts w:hAnsi="Verdana" w:cs="Verdana"/>
                <w:sz w:val="24"/>
                <w:szCs w:val="24"/>
              </w:rPr>
            </w:pPr>
            <w:r>
              <w:rPr>
                <w:rFonts w:hAnsi="Verdana" w:cs="Verdana"/>
                <w:i/>
                <w:sz w:val="24"/>
                <w:szCs w:val="24"/>
              </w:rPr>
              <w:t>Cultural awareness and expression</w:t>
            </w:r>
            <w:r>
              <w:rPr>
                <w:rFonts w:hAnsi="Verdana" w:cs="Verdana"/>
                <w:sz w:val="24"/>
                <w:szCs w:val="24"/>
              </w:rPr>
              <w:t xml:space="preserve">: following the rules of improvisation, participants </w:t>
            </w:r>
            <w:r>
              <w:rPr>
                <w:rFonts w:hAnsi="Verdana" w:cs="Verdana"/>
                <w:sz w:val="24"/>
                <w:szCs w:val="24"/>
              </w:rPr>
              <w:t>will develop the ability to appreciate the creative importance of ideas, experiences and emotions as well as to put practice culture. Theatre increases the empathy and the feeling of trust and confidence within the group and this supports the opening towar</w:t>
            </w:r>
            <w:r>
              <w:rPr>
                <w:rFonts w:hAnsi="Verdana" w:cs="Verdana"/>
                <w:sz w:val="24"/>
                <w:szCs w:val="24"/>
              </w:rPr>
              <w:t xml:space="preserve">ds the others, because in these exercises the participants get rid of the ego: it is no longer </w:t>
            </w:r>
            <w:r>
              <w:rPr>
                <w:rFonts w:hAnsi="Verdana" w:cs="Verdana"/>
                <w:sz w:val="24"/>
                <w:szCs w:val="24"/>
              </w:rPr>
              <w:t>“</w:t>
            </w:r>
            <w:r>
              <w:rPr>
                <w:rFonts w:hAnsi="Verdana" w:cs="Verdana"/>
                <w:sz w:val="24"/>
                <w:szCs w:val="24"/>
              </w:rPr>
              <w:t>my idea</w:t>
            </w:r>
            <w:r>
              <w:rPr>
                <w:rFonts w:hAnsi="Verdana" w:cs="Verdana"/>
                <w:sz w:val="24"/>
                <w:szCs w:val="24"/>
              </w:rPr>
              <w:t>”</w:t>
            </w:r>
            <w:r>
              <w:rPr>
                <w:rFonts w:hAnsi="Verdana" w:cs="Verdana"/>
                <w:sz w:val="24"/>
                <w:szCs w:val="24"/>
              </w:rPr>
              <w:t xml:space="preserve"> and </w:t>
            </w:r>
            <w:r>
              <w:rPr>
                <w:rFonts w:hAnsi="Verdana" w:cs="Verdana"/>
                <w:sz w:val="24"/>
                <w:szCs w:val="24"/>
              </w:rPr>
              <w:t>“</w:t>
            </w:r>
            <w:r>
              <w:rPr>
                <w:rFonts w:hAnsi="Verdana" w:cs="Verdana"/>
                <w:sz w:val="24"/>
                <w:szCs w:val="24"/>
              </w:rPr>
              <w:t>your idea</w:t>
            </w:r>
            <w:r>
              <w:rPr>
                <w:rFonts w:hAnsi="Verdana" w:cs="Verdana"/>
                <w:sz w:val="24"/>
                <w:szCs w:val="24"/>
              </w:rPr>
              <w:t>”</w:t>
            </w:r>
            <w:r>
              <w:rPr>
                <w:rFonts w:hAnsi="Verdana" w:cs="Verdana"/>
                <w:sz w:val="24"/>
                <w:szCs w:val="24"/>
              </w:rPr>
              <w:t xml:space="preserve">, but rather </w:t>
            </w:r>
            <w:r>
              <w:rPr>
                <w:rFonts w:hAnsi="Verdana" w:cs="Verdana"/>
                <w:sz w:val="24"/>
                <w:szCs w:val="24"/>
              </w:rPr>
              <w:t>“</w:t>
            </w:r>
            <w:r>
              <w:rPr>
                <w:rFonts w:hAnsi="Verdana" w:cs="Verdana"/>
                <w:sz w:val="24"/>
                <w:szCs w:val="24"/>
              </w:rPr>
              <w:t>the first idea, the second idea, the third idea and so on</w:t>
            </w:r>
            <w:r>
              <w:rPr>
                <w:rFonts w:hAnsi="Verdana" w:cs="Verdana"/>
                <w:sz w:val="24"/>
                <w:szCs w:val="24"/>
              </w:rPr>
              <w:t>”</w:t>
            </w:r>
            <w:r>
              <w:rPr>
                <w:rFonts w:hAnsi="Verdana" w:cs="Verdana"/>
                <w:sz w:val="24"/>
                <w:szCs w:val="24"/>
              </w:rPr>
              <w:t xml:space="preserve"> and people start thinking not about the </w:t>
            </w:r>
            <w:r>
              <w:rPr>
                <w:rFonts w:hAnsi="Verdana" w:cs="Verdana"/>
                <w:sz w:val="24"/>
                <w:szCs w:val="24"/>
              </w:rPr>
              <w:t>“</w:t>
            </w:r>
            <w:proofErr w:type="spellStart"/>
            <w:r>
              <w:rPr>
                <w:rFonts w:hAnsi="Verdana" w:cs="Verdana"/>
                <w:sz w:val="24"/>
                <w:szCs w:val="24"/>
              </w:rPr>
              <w:t>shoulds</w:t>
            </w:r>
            <w:proofErr w:type="spellEnd"/>
            <w:r>
              <w:rPr>
                <w:rFonts w:hAnsi="Verdana" w:cs="Verdana"/>
                <w:sz w:val="24"/>
                <w:szCs w:val="24"/>
              </w:rPr>
              <w:t>”</w:t>
            </w:r>
            <w:r>
              <w:rPr>
                <w:rFonts w:hAnsi="Verdana" w:cs="Verdana"/>
                <w:sz w:val="24"/>
                <w:szCs w:val="24"/>
              </w:rPr>
              <w:t>, but about th</w:t>
            </w:r>
            <w:r>
              <w:rPr>
                <w:rFonts w:hAnsi="Verdana" w:cs="Verdana"/>
                <w:sz w:val="24"/>
                <w:szCs w:val="24"/>
              </w:rPr>
              <w:t xml:space="preserve">e </w:t>
            </w:r>
            <w:r>
              <w:rPr>
                <w:rFonts w:hAnsi="Verdana" w:cs="Verdana"/>
                <w:sz w:val="24"/>
                <w:szCs w:val="24"/>
              </w:rPr>
              <w:t>“</w:t>
            </w:r>
            <w:proofErr w:type="spellStart"/>
            <w:r>
              <w:rPr>
                <w:rFonts w:hAnsi="Verdana" w:cs="Verdana"/>
                <w:sz w:val="24"/>
                <w:szCs w:val="24"/>
              </w:rPr>
              <w:t>coulds</w:t>
            </w:r>
            <w:proofErr w:type="spellEnd"/>
            <w:r>
              <w:rPr>
                <w:rFonts w:hAnsi="Verdana" w:cs="Verdana"/>
                <w:sz w:val="24"/>
                <w:szCs w:val="24"/>
              </w:rPr>
              <w:t>”</w:t>
            </w:r>
            <w:r>
              <w:rPr>
                <w:rFonts w:hAnsi="Verdana" w:cs="Verdana"/>
                <w:sz w:val="24"/>
                <w:szCs w:val="24"/>
              </w:rPr>
              <w:t>, which immensely increases productivity.</w:t>
            </w:r>
          </w:p>
        </w:tc>
      </w:tr>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lastRenderedPageBreak/>
              <w:t>MATERIALS</w:t>
            </w:r>
          </w:p>
        </w:tc>
        <w:tc>
          <w:tcPr>
            <w:tcW w:w="5482" w:type="dxa"/>
          </w:tcPr>
          <w:p w:rsidR="00A70B6F" w:rsidRDefault="00136E14">
            <w:pPr>
              <w:jc w:val="left"/>
              <w:rPr>
                <w:rFonts w:hAnsi="Verdana" w:cs="Verdana"/>
                <w:sz w:val="24"/>
                <w:szCs w:val="24"/>
                <w:lang w:val="es-ES"/>
              </w:rPr>
            </w:pPr>
            <w:r>
              <w:rPr>
                <w:rFonts w:hAnsi="Verdana" w:cs="Verdana"/>
                <w:sz w:val="24"/>
                <w:szCs w:val="24"/>
              </w:rPr>
              <w:t>The activities only require a hall/room, which can accommodate the participants and secure their comfort and enough space for each of them. The selected young people to lead the workshops shoul</w:t>
            </w:r>
            <w:r>
              <w:rPr>
                <w:rFonts w:hAnsi="Verdana" w:cs="Verdana"/>
                <w:sz w:val="24"/>
                <w:szCs w:val="24"/>
              </w:rPr>
              <w:t>d be initially trained, if possible by professional actors/improvisers and presented with all the reading and video materials in order to prepare for the peer learning process. Several weeks for preparation of the two are necessary. The common group activi</w:t>
            </w:r>
            <w:r>
              <w:rPr>
                <w:rFonts w:hAnsi="Verdana" w:cs="Verdana"/>
                <w:sz w:val="24"/>
                <w:szCs w:val="24"/>
              </w:rPr>
              <w:t>ties can follow after and have a weekly regularity.</w:t>
            </w:r>
          </w:p>
        </w:tc>
      </w:tr>
      <w:tr w:rsidR="00A70B6F">
        <w:tc>
          <w:tcPr>
            <w:tcW w:w="2836" w:type="dxa"/>
            <w:shd w:val="clear" w:color="auto" w:fill="E7E6E6" w:themeFill="background2"/>
          </w:tcPr>
          <w:p w:rsidR="00A70B6F" w:rsidRDefault="00136E14">
            <w:pPr>
              <w:jc w:val="center"/>
              <w:rPr>
                <w:rFonts w:hAnsi="Verdana" w:cs="Verdana"/>
                <w:sz w:val="24"/>
                <w:szCs w:val="24"/>
                <w:lang w:val="es-ES"/>
              </w:rPr>
            </w:pPr>
            <w:r>
              <w:rPr>
                <w:rFonts w:hAnsi="Verdana" w:cs="Verdana"/>
                <w:sz w:val="24"/>
                <w:szCs w:val="24"/>
                <w:lang w:val="es-ES"/>
              </w:rPr>
              <w:t>PREPARATION</w:t>
            </w:r>
          </w:p>
        </w:tc>
        <w:tc>
          <w:tcPr>
            <w:tcW w:w="5482" w:type="dxa"/>
            <w:shd w:val="clear" w:color="auto" w:fill="E7E6E6" w:themeFill="background2"/>
          </w:tcPr>
          <w:p w:rsidR="00A70B6F" w:rsidRDefault="00136E14">
            <w:pPr>
              <w:jc w:val="left"/>
              <w:rPr>
                <w:rFonts w:hAnsi="Verdana" w:cs="Verdana"/>
                <w:sz w:val="24"/>
                <w:szCs w:val="24"/>
                <w:lang w:val="es-ES"/>
              </w:rPr>
            </w:pPr>
            <w:r>
              <w:rPr>
                <w:rFonts w:hAnsi="Verdana" w:cs="Verdana"/>
                <w:sz w:val="24"/>
                <w:szCs w:val="24"/>
                <w:lang w:val="es-ES"/>
              </w:rPr>
              <w:t xml:space="preserve">The facilitators, if they are not experienced in the art of theatre, should start by reading for example </w:t>
            </w:r>
            <w:r>
              <w:rPr>
                <w:rFonts w:hAnsi="Verdana" w:cs="Verdana"/>
                <w:sz w:val="24"/>
                <w:szCs w:val="24"/>
                <w:lang w:val="es-ES"/>
              </w:rPr>
              <w:t>“</w:t>
            </w:r>
            <w:r>
              <w:rPr>
                <w:rFonts w:hAnsi="Verdana" w:cs="Verdana"/>
                <w:sz w:val="24"/>
                <w:szCs w:val="24"/>
                <w:lang w:val="es-ES"/>
              </w:rPr>
              <w:t>Improvisation for the theatre</w:t>
            </w:r>
            <w:r>
              <w:rPr>
                <w:rFonts w:hAnsi="Verdana" w:cs="Verdana"/>
                <w:sz w:val="24"/>
                <w:szCs w:val="24"/>
                <w:lang w:val="es-ES"/>
              </w:rPr>
              <w:t>”</w:t>
            </w:r>
            <w:r>
              <w:rPr>
                <w:rFonts w:hAnsi="Verdana" w:cs="Verdana"/>
                <w:sz w:val="24"/>
                <w:szCs w:val="24"/>
                <w:lang w:val="es-ES"/>
              </w:rPr>
              <w:t xml:space="preserve"> by Viola Spolin or undertake an improvisation course t</w:t>
            </w:r>
            <w:r>
              <w:rPr>
                <w:rFonts w:hAnsi="Verdana" w:cs="Verdana"/>
                <w:sz w:val="24"/>
                <w:szCs w:val="24"/>
                <w:lang w:val="es-ES"/>
              </w:rPr>
              <w:t xml:space="preserve">o get ready. It would also be useful to go through the videos and Reading materials listed in </w:t>
            </w:r>
            <w:r>
              <w:rPr>
                <w:rFonts w:hAnsi="Verdana" w:cs="Verdana"/>
                <w:sz w:val="24"/>
                <w:szCs w:val="24"/>
                <w:lang w:val="es-ES"/>
              </w:rPr>
              <w:t>“</w:t>
            </w:r>
            <w:r>
              <w:rPr>
                <w:rFonts w:hAnsi="Verdana" w:cs="Verdana"/>
                <w:sz w:val="24"/>
                <w:szCs w:val="24"/>
                <w:lang w:val="es-ES"/>
              </w:rPr>
              <w:t>resources</w:t>
            </w:r>
            <w:r>
              <w:rPr>
                <w:rFonts w:hAnsi="Verdana" w:cs="Verdana"/>
                <w:sz w:val="24"/>
                <w:szCs w:val="24"/>
                <w:lang w:val="es-ES"/>
              </w:rPr>
              <w:t>”</w:t>
            </w:r>
            <w:r>
              <w:rPr>
                <w:rFonts w:hAnsi="Verdana" w:cs="Verdana"/>
                <w:sz w:val="24"/>
                <w:szCs w:val="24"/>
                <w:lang w:val="es-ES"/>
              </w:rPr>
              <w:t xml:space="preserve"> underneath. </w:t>
            </w:r>
          </w:p>
          <w:p w:rsidR="00A70B6F" w:rsidRDefault="00136E14">
            <w:pPr>
              <w:jc w:val="left"/>
              <w:rPr>
                <w:rFonts w:hAnsi="Verdana" w:cs="Verdana"/>
                <w:sz w:val="24"/>
                <w:szCs w:val="24"/>
                <w:lang w:val="es-ES"/>
              </w:rPr>
            </w:pPr>
            <w:r>
              <w:rPr>
                <w:rFonts w:hAnsi="Verdana" w:cs="Verdana"/>
                <w:sz w:val="24"/>
                <w:szCs w:val="24"/>
                <w:lang w:val="es-ES"/>
              </w:rPr>
              <w:t>Improvisation requires a flexible mindset, which requires time and a lot of exercising. The best case scenario for the beginning of these</w:t>
            </w:r>
            <w:r>
              <w:rPr>
                <w:rFonts w:hAnsi="Verdana" w:cs="Verdana"/>
                <w:sz w:val="24"/>
                <w:szCs w:val="24"/>
                <w:lang w:val="es-ES"/>
              </w:rPr>
              <w:t xml:space="preserve"> types of activities </w:t>
            </w:r>
            <w:r>
              <w:rPr>
                <w:rFonts w:hAnsi="Verdana" w:cs="Verdana"/>
                <w:sz w:val="24"/>
                <w:szCs w:val="24"/>
                <w:lang w:val="es-ES"/>
              </w:rPr>
              <w:lastRenderedPageBreak/>
              <w:t xml:space="preserve">would involve profesional improvisation actors.  </w:t>
            </w:r>
          </w:p>
        </w:tc>
      </w:tr>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lastRenderedPageBreak/>
              <w:t>IMPLEMENTATION</w:t>
            </w:r>
          </w:p>
        </w:tc>
        <w:tc>
          <w:tcPr>
            <w:tcW w:w="5482" w:type="dxa"/>
          </w:tcPr>
          <w:p w:rsidR="00A70B6F" w:rsidRDefault="00136E14">
            <w:pPr>
              <w:rPr>
                <w:rFonts w:hAnsi="Verdana" w:cs="Verdana"/>
                <w:sz w:val="24"/>
                <w:szCs w:val="24"/>
              </w:rPr>
            </w:pPr>
            <w:r>
              <w:rPr>
                <w:rFonts w:hAnsi="Verdana" w:cs="Verdana"/>
                <w:sz w:val="24"/>
                <w:szCs w:val="24"/>
              </w:rPr>
              <w:t xml:space="preserve">The exercises included here are suitable for all ages and the groups should/could involve students in common activities. </w:t>
            </w:r>
          </w:p>
          <w:p w:rsidR="00A70B6F" w:rsidRDefault="00136E14">
            <w:pPr>
              <w:rPr>
                <w:rFonts w:hAnsi="Verdana" w:cs="Verdana"/>
                <w:sz w:val="24"/>
                <w:szCs w:val="24"/>
                <w:lang w:val="bg-BG"/>
              </w:rPr>
            </w:pPr>
            <w:r>
              <w:rPr>
                <w:rFonts w:hAnsi="Verdana" w:cs="Verdana"/>
                <w:sz w:val="24"/>
                <w:szCs w:val="24"/>
              </w:rPr>
              <w:t>The optimal group size is 12-15 participants in</w:t>
            </w:r>
            <w:r>
              <w:rPr>
                <w:rFonts w:hAnsi="Verdana" w:cs="Verdana"/>
                <w:sz w:val="24"/>
                <w:szCs w:val="24"/>
              </w:rPr>
              <w:t xml:space="preserve"> one session. </w:t>
            </w:r>
          </w:p>
          <w:p w:rsidR="00A70B6F" w:rsidRDefault="00136E14">
            <w:pPr>
              <w:rPr>
                <w:rFonts w:hAnsi="Verdana" w:cs="Verdana"/>
                <w:sz w:val="24"/>
                <w:szCs w:val="24"/>
              </w:rPr>
            </w:pPr>
            <w:r>
              <w:rPr>
                <w:rFonts w:hAnsi="Verdana" w:cs="Verdana"/>
                <w:sz w:val="24"/>
                <w:szCs w:val="24"/>
              </w:rPr>
              <w:t xml:space="preserve">Identify one or two students, who are interested in theatre and give them information about the possibilities of improvisation theatre and the games they could play with the group they form. </w:t>
            </w:r>
          </w:p>
          <w:p w:rsidR="00A70B6F" w:rsidRDefault="00136E14">
            <w:pPr>
              <w:rPr>
                <w:rFonts w:hAnsi="Verdana" w:cs="Verdana"/>
                <w:sz w:val="24"/>
                <w:szCs w:val="24"/>
              </w:rPr>
            </w:pPr>
            <w:r>
              <w:rPr>
                <w:rFonts w:hAnsi="Verdana" w:cs="Verdana"/>
                <w:sz w:val="24"/>
                <w:szCs w:val="24"/>
              </w:rPr>
              <w:t xml:space="preserve">Give them links and further reading materials </w:t>
            </w:r>
            <w:r>
              <w:rPr>
                <w:rFonts w:hAnsi="Verdana" w:cs="Verdana"/>
                <w:sz w:val="24"/>
                <w:szCs w:val="24"/>
              </w:rPr>
              <w:t>–</w:t>
            </w:r>
            <w:r>
              <w:rPr>
                <w:rFonts w:hAnsi="Verdana" w:cs="Verdana"/>
                <w:sz w:val="24"/>
                <w:szCs w:val="24"/>
              </w:rPr>
              <w:t xml:space="preserve"> see the bottom of this file. </w:t>
            </w:r>
          </w:p>
          <w:p w:rsidR="00A70B6F" w:rsidRDefault="00A70B6F">
            <w:pPr>
              <w:rPr>
                <w:rFonts w:hAnsi="Verdana" w:cs="Verdana"/>
                <w:sz w:val="24"/>
                <w:szCs w:val="24"/>
              </w:rPr>
            </w:pPr>
          </w:p>
          <w:p w:rsidR="00A70B6F" w:rsidRDefault="00136E14">
            <w:pPr>
              <w:rPr>
                <w:rFonts w:hAnsi="Verdana" w:cs="Verdana"/>
                <w:sz w:val="24"/>
                <w:szCs w:val="24"/>
              </w:rPr>
            </w:pPr>
            <w:r>
              <w:rPr>
                <w:rFonts w:hAnsi="Verdana" w:cs="Verdana"/>
                <w:sz w:val="24"/>
                <w:szCs w:val="24"/>
              </w:rPr>
              <w:t>Improvisation is acting (in theatre or in life in general) without preparation. Responding to the specific conditions of the environment and the inner feelings of the participan</w:t>
            </w:r>
            <w:r>
              <w:rPr>
                <w:rFonts w:hAnsi="Verdana" w:cs="Verdana"/>
                <w:sz w:val="24"/>
                <w:szCs w:val="24"/>
              </w:rPr>
              <w:t xml:space="preserve">ts. </w:t>
            </w:r>
          </w:p>
          <w:p w:rsidR="00A70B6F" w:rsidRDefault="00136E14">
            <w:pPr>
              <w:rPr>
                <w:rFonts w:hAnsi="Verdana" w:cs="Verdana"/>
                <w:sz w:val="24"/>
                <w:szCs w:val="24"/>
              </w:rPr>
            </w:pPr>
            <w:r>
              <w:rPr>
                <w:rFonts w:hAnsi="Verdana" w:cs="Verdana"/>
                <w:sz w:val="24"/>
                <w:szCs w:val="24"/>
              </w:rPr>
              <w:t>The rules, which improvisers follow, universally applicable in everyday communication, are the following:</w:t>
            </w:r>
          </w:p>
          <w:p w:rsidR="00A70B6F" w:rsidRDefault="00136E14">
            <w:pPr>
              <w:rPr>
                <w:rFonts w:hAnsi="Verdana" w:cs="Verdana"/>
                <w:sz w:val="24"/>
                <w:szCs w:val="24"/>
              </w:rPr>
            </w:pPr>
            <w:r>
              <w:rPr>
                <w:rFonts w:hAnsi="Verdana" w:cs="Verdana"/>
                <w:sz w:val="24"/>
                <w:szCs w:val="24"/>
              </w:rPr>
              <w:t xml:space="preserve">(1) Be connected with each other. We need bonds and understanding in order to be successful members of society. Quite similarly, an </w:t>
            </w:r>
            <w:proofErr w:type="spellStart"/>
            <w:r>
              <w:rPr>
                <w:rFonts w:hAnsi="Verdana" w:cs="Verdana"/>
                <w:sz w:val="24"/>
                <w:szCs w:val="24"/>
              </w:rPr>
              <w:t>improv</w:t>
            </w:r>
            <w:proofErr w:type="spellEnd"/>
            <w:r>
              <w:rPr>
                <w:rFonts w:hAnsi="Verdana" w:cs="Verdana"/>
                <w:sz w:val="24"/>
                <w:szCs w:val="24"/>
              </w:rPr>
              <w:t xml:space="preserve"> group </w:t>
            </w:r>
            <w:r>
              <w:rPr>
                <w:rFonts w:hAnsi="Verdana" w:cs="Verdana"/>
                <w:sz w:val="24"/>
                <w:szCs w:val="24"/>
              </w:rPr>
              <w:t xml:space="preserve">needs to be connected, all members being on the same page at all times. </w:t>
            </w:r>
          </w:p>
          <w:p w:rsidR="00A70B6F" w:rsidRDefault="00136E14">
            <w:pPr>
              <w:rPr>
                <w:rFonts w:hAnsi="Verdana" w:cs="Verdana"/>
                <w:sz w:val="24"/>
                <w:szCs w:val="24"/>
              </w:rPr>
            </w:pPr>
            <w:r>
              <w:rPr>
                <w:rFonts w:hAnsi="Verdana" w:cs="Verdana"/>
                <w:sz w:val="24"/>
                <w:szCs w:val="24"/>
              </w:rPr>
              <w:t xml:space="preserve">(2) Listen to each other! </w:t>
            </w:r>
            <w:proofErr w:type="gramStart"/>
            <w:r>
              <w:rPr>
                <w:rFonts w:hAnsi="Verdana" w:cs="Verdana"/>
                <w:sz w:val="24"/>
                <w:szCs w:val="24"/>
              </w:rPr>
              <w:t xml:space="preserve">Which means not to focus on our own responses and barely hear 50% of what the other has to say, but to focus on the message coming from the other side, even </w:t>
            </w:r>
            <w:r>
              <w:rPr>
                <w:rFonts w:hAnsi="Verdana" w:cs="Verdana"/>
                <w:sz w:val="24"/>
                <w:szCs w:val="24"/>
              </w:rPr>
              <w:t>if this would mean taking longer to respond.</w:t>
            </w:r>
            <w:proofErr w:type="gramEnd"/>
            <w:r>
              <w:rPr>
                <w:rFonts w:hAnsi="Verdana" w:cs="Verdana"/>
                <w:sz w:val="24"/>
                <w:szCs w:val="24"/>
              </w:rPr>
              <w:t xml:space="preserve"> (</w:t>
            </w:r>
            <w:r>
              <w:rPr>
                <w:rFonts w:hAnsi="Verdana" w:cs="Verdana"/>
                <w:b/>
                <w:sz w:val="24"/>
                <w:szCs w:val="24"/>
              </w:rPr>
              <w:t>GAME</w:t>
            </w:r>
            <w:r>
              <w:rPr>
                <w:rFonts w:hAnsi="Verdana" w:cs="Verdana"/>
                <w:sz w:val="24"/>
                <w:szCs w:val="24"/>
              </w:rPr>
              <w:t xml:space="preserve"> </w:t>
            </w:r>
            <w:r>
              <w:rPr>
                <w:rFonts w:hAnsi="Verdana" w:cs="Verdana"/>
                <w:sz w:val="24"/>
                <w:szCs w:val="24"/>
              </w:rPr>
              <w:t>–</w:t>
            </w:r>
            <w:r>
              <w:rPr>
                <w:rFonts w:hAnsi="Verdana" w:cs="Verdana"/>
                <w:sz w:val="24"/>
                <w:szCs w:val="24"/>
              </w:rPr>
              <w:t xml:space="preserve"> organize a dialogue, in which each next speaker has to start his/her line with the letter, with which the last word of the line of the speaker before him/her ended) Listening is readiness and will to cha</w:t>
            </w:r>
            <w:r>
              <w:rPr>
                <w:rFonts w:hAnsi="Verdana" w:cs="Verdana"/>
                <w:sz w:val="24"/>
                <w:szCs w:val="24"/>
              </w:rPr>
              <w:t xml:space="preserve">nge! If our mind is already made up about something, we are not really listening. We are </w:t>
            </w:r>
            <w:r>
              <w:rPr>
                <w:rFonts w:hAnsi="Verdana" w:cs="Verdana"/>
                <w:sz w:val="24"/>
                <w:szCs w:val="24"/>
              </w:rPr>
              <w:lastRenderedPageBreak/>
              <w:t xml:space="preserve">just waiting for the other side to say what they have to say. </w:t>
            </w:r>
          </w:p>
          <w:p w:rsidR="00A70B6F" w:rsidRDefault="00136E14">
            <w:pPr>
              <w:rPr>
                <w:rFonts w:hAnsi="Verdana" w:cs="Verdana"/>
                <w:sz w:val="24"/>
                <w:szCs w:val="24"/>
                <w:lang w:val="bg-BG"/>
              </w:rPr>
            </w:pPr>
            <w:r>
              <w:rPr>
                <w:rFonts w:hAnsi="Verdana" w:cs="Verdana"/>
                <w:sz w:val="24"/>
                <w:szCs w:val="24"/>
              </w:rPr>
              <w:t xml:space="preserve">(3) Use </w:t>
            </w:r>
            <w:r>
              <w:rPr>
                <w:rFonts w:hAnsi="Verdana" w:cs="Verdana"/>
                <w:sz w:val="24"/>
                <w:szCs w:val="24"/>
              </w:rPr>
              <w:t>“</w:t>
            </w:r>
            <w:r>
              <w:rPr>
                <w:rFonts w:hAnsi="Verdana" w:cs="Verdana"/>
                <w:sz w:val="24"/>
                <w:szCs w:val="24"/>
              </w:rPr>
              <w:t xml:space="preserve">Yes, and </w:t>
            </w:r>
            <w:r>
              <w:rPr>
                <w:rFonts w:hAnsi="Verdana" w:cs="Verdana"/>
                <w:sz w:val="24"/>
                <w:szCs w:val="24"/>
              </w:rPr>
              <w:t>…”</w:t>
            </w:r>
            <w:r>
              <w:rPr>
                <w:rFonts w:hAnsi="Verdana" w:cs="Verdana"/>
                <w:sz w:val="24"/>
                <w:szCs w:val="24"/>
              </w:rPr>
              <w:t xml:space="preserve">! </w:t>
            </w:r>
          </w:p>
          <w:p w:rsidR="00A70B6F" w:rsidRDefault="00136E14">
            <w:pPr>
              <w:rPr>
                <w:rFonts w:hAnsi="Verdana" w:cs="Verdana"/>
                <w:sz w:val="24"/>
                <w:szCs w:val="24"/>
                <w:lang w:val="bg-BG"/>
              </w:rPr>
            </w:pPr>
            <w:r>
              <w:rPr>
                <w:rFonts w:hAnsi="Verdana" w:cs="Verdana"/>
                <w:b/>
                <w:sz w:val="24"/>
                <w:szCs w:val="24"/>
              </w:rPr>
              <w:t>GAME</w:t>
            </w:r>
            <w:r>
              <w:rPr>
                <w:rFonts w:hAnsi="Verdana" w:cs="Verdana"/>
                <w:sz w:val="24"/>
                <w:szCs w:val="24"/>
              </w:rPr>
              <w:t xml:space="preserve"> </w:t>
            </w:r>
            <w:r>
              <w:rPr>
                <w:rFonts w:hAnsi="Verdana" w:cs="Verdana"/>
                <w:sz w:val="24"/>
                <w:szCs w:val="24"/>
              </w:rPr>
              <w:t>–</w:t>
            </w:r>
            <w:r>
              <w:rPr>
                <w:rFonts w:hAnsi="Verdana" w:cs="Verdana"/>
                <w:sz w:val="24"/>
                <w:szCs w:val="24"/>
              </w:rPr>
              <w:t xml:space="preserve"> organize a scene or a group discussion, in which each next speaker needs t</w:t>
            </w:r>
            <w:r>
              <w:rPr>
                <w:rFonts w:hAnsi="Verdana" w:cs="Verdana"/>
                <w:sz w:val="24"/>
                <w:szCs w:val="24"/>
              </w:rPr>
              <w:t xml:space="preserve">o say </w:t>
            </w:r>
            <w:r>
              <w:rPr>
                <w:rFonts w:hAnsi="Verdana" w:cs="Verdana"/>
                <w:sz w:val="24"/>
                <w:szCs w:val="24"/>
              </w:rPr>
              <w:t>“</w:t>
            </w:r>
            <w:r>
              <w:rPr>
                <w:rFonts w:hAnsi="Verdana" w:cs="Verdana"/>
                <w:sz w:val="24"/>
                <w:szCs w:val="24"/>
              </w:rPr>
              <w:t>yes</w:t>
            </w:r>
            <w:r>
              <w:rPr>
                <w:rFonts w:hAnsi="Verdana" w:cs="Verdana"/>
                <w:sz w:val="24"/>
                <w:szCs w:val="24"/>
              </w:rPr>
              <w:t>”</w:t>
            </w:r>
            <w:r>
              <w:rPr>
                <w:rFonts w:hAnsi="Verdana" w:cs="Verdana"/>
                <w:sz w:val="24"/>
                <w:szCs w:val="24"/>
              </w:rPr>
              <w:t xml:space="preserve"> and then continue with something they add. </w:t>
            </w:r>
          </w:p>
          <w:p w:rsidR="00A70B6F" w:rsidRDefault="00136E14">
            <w:pPr>
              <w:rPr>
                <w:rFonts w:hAnsi="Verdana" w:cs="Verdana"/>
                <w:sz w:val="24"/>
                <w:szCs w:val="24"/>
              </w:rPr>
            </w:pPr>
            <w:r>
              <w:rPr>
                <w:rFonts w:hAnsi="Verdana" w:cs="Verdana"/>
                <w:b/>
                <w:sz w:val="24"/>
                <w:szCs w:val="24"/>
              </w:rPr>
              <w:t>EXAMPLE</w:t>
            </w:r>
            <w:r>
              <w:rPr>
                <w:rFonts w:hAnsi="Verdana" w:cs="Verdana"/>
                <w:sz w:val="24"/>
                <w:szCs w:val="24"/>
              </w:rPr>
              <w:t xml:space="preserve">: </w:t>
            </w:r>
          </w:p>
          <w:p w:rsidR="00A70B6F" w:rsidRDefault="00136E14">
            <w:pPr>
              <w:rPr>
                <w:rFonts w:hAnsi="Verdana" w:cs="Verdana"/>
                <w:sz w:val="24"/>
                <w:szCs w:val="24"/>
              </w:rPr>
            </w:pPr>
            <w:r>
              <w:rPr>
                <w:rFonts w:hAnsi="Verdana" w:cs="Verdana"/>
                <w:sz w:val="24"/>
                <w:szCs w:val="24"/>
              </w:rPr>
              <w:t xml:space="preserve">A. This morning my alarm did not go off and I was really late for work. </w:t>
            </w:r>
          </w:p>
          <w:p w:rsidR="00A70B6F" w:rsidRDefault="00136E14">
            <w:pPr>
              <w:rPr>
                <w:rFonts w:hAnsi="Verdana" w:cs="Verdana"/>
                <w:sz w:val="24"/>
                <w:szCs w:val="24"/>
              </w:rPr>
            </w:pPr>
            <w:r>
              <w:rPr>
                <w:rFonts w:hAnsi="Verdana" w:cs="Verdana"/>
                <w:sz w:val="24"/>
                <w:szCs w:val="24"/>
              </w:rPr>
              <w:t>B: Yes, and probably your boss was mad at you.</w:t>
            </w:r>
          </w:p>
          <w:p w:rsidR="00A70B6F" w:rsidRDefault="00136E14">
            <w:pPr>
              <w:rPr>
                <w:rFonts w:hAnsi="Verdana" w:cs="Verdana"/>
                <w:sz w:val="24"/>
                <w:szCs w:val="24"/>
              </w:rPr>
            </w:pPr>
            <w:r>
              <w:rPr>
                <w:rFonts w:hAnsi="Verdana" w:cs="Verdana"/>
                <w:sz w:val="24"/>
                <w:szCs w:val="24"/>
              </w:rPr>
              <w:t>A: Yes, and he gave me a handful of extra tasks and is requiring me to</w:t>
            </w:r>
            <w:r>
              <w:rPr>
                <w:rFonts w:hAnsi="Verdana" w:cs="Verdana"/>
                <w:sz w:val="24"/>
                <w:szCs w:val="24"/>
              </w:rPr>
              <w:t xml:space="preserve"> come and work on Saturday.</w:t>
            </w:r>
          </w:p>
          <w:p w:rsidR="00A70B6F" w:rsidRDefault="00136E14">
            <w:pPr>
              <w:rPr>
                <w:rFonts w:hAnsi="Verdana" w:cs="Verdana"/>
                <w:sz w:val="24"/>
                <w:szCs w:val="24"/>
              </w:rPr>
            </w:pPr>
            <w:r>
              <w:rPr>
                <w:rFonts w:hAnsi="Verdana" w:cs="Verdana"/>
                <w:sz w:val="24"/>
                <w:szCs w:val="24"/>
              </w:rPr>
              <w:t xml:space="preserve">B: </w:t>
            </w:r>
            <w:proofErr w:type="gramStart"/>
            <w:r>
              <w:rPr>
                <w:rFonts w:hAnsi="Verdana" w:cs="Verdana"/>
                <w:sz w:val="24"/>
                <w:szCs w:val="24"/>
              </w:rPr>
              <w:t>Yes,</w:t>
            </w:r>
            <w:proofErr w:type="gramEnd"/>
            <w:r>
              <w:rPr>
                <w:rFonts w:hAnsi="Verdana" w:cs="Verdana"/>
                <w:sz w:val="24"/>
                <w:szCs w:val="24"/>
              </w:rPr>
              <w:t xml:space="preserve"> and your wife now will probably be angry with you, because you will not be able to take her to that matinee you were planning. </w:t>
            </w:r>
          </w:p>
          <w:p w:rsidR="00A70B6F" w:rsidRDefault="00136E14">
            <w:pPr>
              <w:rPr>
                <w:rFonts w:hAnsi="Verdana" w:cs="Verdana"/>
                <w:sz w:val="24"/>
                <w:szCs w:val="24"/>
              </w:rPr>
            </w:pPr>
            <w:r>
              <w:rPr>
                <w:rFonts w:hAnsi="Verdana" w:cs="Verdana"/>
                <w:sz w:val="24"/>
                <w:szCs w:val="24"/>
              </w:rPr>
              <w:t>A: Yes, and I expect she will not speak to me for a whole week and we have so many things to</w:t>
            </w:r>
            <w:r>
              <w:rPr>
                <w:rFonts w:hAnsi="Verdana" w:cs="Verdana"/>
                <w:sz w:val="24"/>
                <w:szCs w:val="24"/>
              </w:rPr>
              <w:t xml:space="preserve"> figure out for my mother</w:t>
            </w:r>
            <w:r>
              <w:rPr>
                <w:rFonts w:hAnsi="Verdana" w:cs="Verdana"/>
                <w:sz w:val="24"/>
                <w:szCs w:val="24"/>
              </w:rPr>
              <w:t>’</w:t>
            </w:r>
            <w:r>
              <w:rPr>
                <w:rFonts w:hAnsi="Verdana" w:cs="Verdana"/>
                <w:sz w:val="24"/>
                <w:szCs w:val="24"/>
              </w:rPr>
              <w:t xml:space="preserve">s visit at the end of the month </w:t>
            </w:r>
            <w:r>
              <w:rPr>
                <w:rFonts w:hAnsi="Verdana" w:cs="Verdana"/>
                <w:sz w:val="24"/>
                <w:szCs w:val="24"/>
              </w:rPr>
              <w:t>…</w:t>
            </w:r>
            <w:r>
              <w:rPr>
                <w:rFonts w:hAnsi="Verdana" w:cs="Verdana"/>
                <w:sz w:val="24"/>
                <w:szCs w:val="24"/>
              </w:rPr>
              <w:t xml:space="preserve">. </w:t>
            </w:r>
          </w:p>
          <w:p w:rsidR="00A70B6F" w:rsidRDefault="00136E14">
            <w:pPr>
              <w:rPr>
                <w:rFonts w:hAnsi="Verdana" w:cs="Verdana"/>
                <w:sz w:val="24"/>
                <w:szCs w:val="24"/>
              </w:rPr>
            </w:pPr>
            <w:r>
              <w:rPr>
                <w:rFonts w:hAnsi="Verdana" w:cs="Verdana"/>
                <w:sz w:val="24"/>
                <w:szCs w:val="24"/>
              </w:rPr>
              <w:t xml:space="preserve">And so on and so on. </w:t>
            </w:r>
          </w:p>
          <w:p w:rsidR="00A70B6F" w:rsidRDefault="00136E14">
            <w:pPr>
              <w:rPr>
                <w:rFonts w:hAnsi="Verdana" w:cs="Verdana"/>
                <w:sz w:val="24"/>
                <w:szCs w:val="24"/>
              </w:rPr>
            </w:pPr>
            <w:r>
              <w:rPr>
                <w:rFonts w:hAnsi="Verdana" w:cs="Verdana"/>
                <w:sz w:val="24"/>
                <w:szCs w:val="24"/>
              </w:rPr>
              <w:t xml:space="preserve">Saying </w:t>
            </w:r>
            <w:r>
              <w:rPr>
                <w:rFonts w:hAnsi="Verdana" w:cs="Verdana"/>
                <w:sz w:val="24"/>
                <w:szCs w:val="24"/>
              </w:rPr>
              <w:t>“</w:t>
            </w:r>
            <w:r>
              <w:rPr>
                <w:rFonts w:hAnsi="Verdana" w:cs="Verdana"/>
                <w:sz w:val="24"/>
                <w:szCs w:val="24"/>
              </w:rPr>
              <w:t>no</w:t>
            </w:r>
            <w:r>
              <w:rPr>
                <w:rFonts w:hAnsi="Verdana" w:cs="Verdana"/>
                <w:sz w:val="24"/>
                <w:szCs w:val="24"/>
              </w:rPr>
              <w:t>”</w:t>
            </w:r>
            <w:r>
              <w:rPr>
                <w:rFonts w:hAnsi="Verdana" w:cs="Verdana"/>
                <w:sz w:val="24"/>
                <w:szCs w:val="24"/>
              </w:rPr>
              <w:t xml:space="preserve"> is forbidden in improvisation theatre, because NO stops progress and kills the idea. Even if we do not want to do something or approve of something, we need to be able to find a way to say </w:t>
            </w:r>
            <w:r>
              <w:rPr>
                <w:rFonts w:hAnsi="Verdana" w:cs="Verdana"/>
                <w:sz w:val="24"/>
                <w:szCs w:val="24"/>
              </w:rPr>
              <w:t>“</w:t>
            </w:r>
            <w:r>
              <w:rPr>
                <w:rFonts w:hAnsi="Verdana" w:cs="Verdana"/>
                <w:sz w:val="24"/>
                <w:szCs w:val="24"/>
              </w:rPr>
              <w:t>yes</w:t>
            </w:r>
            <w:r>
              <w:rPr>
                <w:rFonts w:hAnsi="Verdana" w:cs="Verdana"/>
                <w:sz w:val="24"/>
                <w:szCs w:val="24"/>
              </w:rPr>
              <w:t>”</w:t>
            </w:r>
            <w:r>
              <w:rPr>
                <w:rFonts w:hAnsi="Verdana" w:cs="Verdana"/>
                <w:sz w:val="24"/>
                <w:szCs w:val="24"/>
              </w:rPr>
              <w:t xml:space="preserve"> to the person and </w:t>
            </w:r>
            <w:r>
              <w:rPr>
                <w:rFonts w:hAnsi="Verdana" w:cs="Verdana"/>
                <w:sz w:val="24"/>
                <w:szCs w:val="24"/>
              </w:rPr>
              <w:t>“</w:t>
            </w:r>
            <w:r>
              <w:rPr>
                <w:rFonts w:hAnsi="Verdana" w:cs="Verdana"/>
                <w:sz w:val="24"/>
                <w:szCs w:val="24"/>
              </w:rPr>
              <w:t>no</w:t>
            </w:r>
            <w:r>
              <w:rPr>
                <w:rFonts w:hAnsi="Verdana" w:cs="Verdana"/>
                <w:sz w:val="24"/>
                <w:szCs w:val="24"/>
              </w:rPr>
              <w:t>”</w:t>
            </w:r>
            <w:r>
              <w:rPr>
                <w:rFonts w:hAnsi="Verdana" w:cs="Verdana"/>
                <w:sz w:val="24"/>
                <w:szCs w:val="24"/>
              </w:rPr>
              <w:t xml:space="preserve"> to the idea/proposal. </w:t>
            </w:r>
            <w:r>
              <w:rPr>
                <w:rFonts w:hAnsi="Verdana" w:cs="Verdana"/>
                <w:sz w:val="24"/>
                <w:szCs w:val="24"/>
              </w:rPr>
              <w:t>„</w:t>
            </w:r>
            <w:r>
              <w:rPr>
                <w:rFonts w:hAnsi="Verdana" w:cs="Verdana"/>
                <w:sz w:val="24"/>
                <w:szCs w:val="24"/>
              </w:rPr>
              <w:t>I w</w:t>
            </w:r>
            <w:r>
              <w:rPr>
                <w:rFonts w:hAnsi="Verdana" w:cs="Verdana"/>
                <w:sz w:val="24"/>
                <w:szCs w:val="24"/>
              </w:rPr>
              <w:t xml:space="preserve">ould very much like to spend the weekend with you, but I feel so tired and bruised from my last bike ride </w:t>
            </w:r>
            <w:r>
              <w:rPr>
                <w:rFonts w:hAnsi="Verdana" w:cs="Verdana"/>
                <w:sz w:val="24"/>
                <w:szCs w:val="24"/>
              </w:rPr>
              <w:t>…</w:t>
            </w:r>
            <w:r>
              <w:rPr>
                <w:rFonts w:hAnsi="Verdana" w:cs="Verdana"/>
                <w:sz w:val="24"/>
                <w:szCs w:val="24"/>
              </w:rPr>
              <w:t xml:space="preserve"> let us try and figure out a less straining activity, which we could do together.</w:t>
            </w:r>
            <w:r>
              <w:rPr>
                <w:rFonts w:hAnsi="Verdana" w:cs="Verdana"/>
                <w:sz w:val="24"/>
                <w:szCs w:val="24"/>
              </w:rPr>
              <w:t>”</w:t>
            </w:r>
            <w:r>
              <w:rPr>
                <w:rFonts w:hAnsi="Verdana" w:cs="Verdana"/>
                <w:sz w:val="24"/>
                <w:szCs w:val="24"/>
              </w:rPr>
              <w:t xml:space="preserve"> Just a YES is not enough however. We also need the AND, because th</w:t>
            </w:r>
            <w:r>
              <w:rPr>
                <w:rFonts w:hAnsi="Verdana" w:cs="Verdana"/>
                <w:sz w:val="24"/>
                <w:szCs w:val="24"/>
              </w:rPr>
              <w:t xml:space="preserve">is is the contribution, which creates something bigger and different from what each one of us would have created on his/her own. </w:t>
            </w:r>
          </w:p>
          <w:p w:rsidR="00A70B6F" w:rsidRDefault="00136E14">
            <w:pPr>
              <w:rPr>
                <w:rFonts w:hAnsi="Verdana" w:cs="Verdana"/>
                <w:sz w:val="24"/>
                <w:szCs w:val="24"/>
              </w:rPr>
            </w:pPr>
            <w:r>
              <w:rPr>
                <w:rFonts w:hAnsi="Verdana" w:cs="Verdana"/>
                <w:sz w:val="24"/>
                <w:szCs w:val="24"/>
              </w:rPr>
              <w:t xml:space="preserve">(4) Be present in the respective space and time with </w:t>
            </w:r>
            <w:r>
              <w:rPr>
                <w:rFonts w:hAnsi="Verdana" w:cs="Verdana"/>
                <w:sz w:val="24"/>
                <w:szCs w:val="24"/>
              </w:rPr>
              <w:lastRenderedPageBreak/>
              <w:t xml:space="preserve">body and soul. </w:t>
            </w:r>
          </w:p>
          <w:p w:rsidR="00A70B6F" w:rsidRDefault="00136E14">
            <w:pPr>
              <w:rPr>
                <w:rFonts w:hAnsi="Verdana" w:cs="Verdana"/>
                <w:sz w:val="24"/>
                <w:szCs w:val="24"/>
              </w:rPr>
            </w:pPr>
            <w:r>
              <w:rPr>
                <w:rFonts w:hAnsi="Verdana" w:cs="Verdana"/>
                <w:sz w:val="24"/>
                <w:szCs w:val="24"/>
              </w:rPr>
              <w:t xml:space="preserve">(5) Not focus on the self </w:t>
            </w:r>
            <w:proofErr w:type="gramStart"/>
            <w:r>
              <w:rPr>
                <w:rFonts w:hAnsi="Verdana" w:cs="Verdana"/>
                <w:sz w:val="24"/>
                <w:szCs w:val="24"/>
              </w:rPr>
              <w:t>only,</w:t>
            </w:r>
            <w:proofErr w:type="gramEnd"/>
            <w:r>
              <w:rPr>
                <w:rFonts w:hAnsi="Verdana" w:cs="Verdana"/>
                <w:sz w:val="24"/>
                <w:szCs w:val="24"/>
              </w:rPr>
              <w:t xml:space="preserve"> trying to look good, but </w:t>
            </w:r>
            <w:r>
              <w:rPr>
                <w:rFonts w:hAnsi="Verdana" w:cs="Verdana"/>
                <w:sz w:val="24"/>
                <w:szCs w:val="24"/>
              </w:rPr>
              <w:t xml:space="preserve">focus on helping the others look good. </w:t>
            </w:r>
          </w:p>
          <w:p w:rsidR="00A70B6F" w:rsidRDefault="00136E14">
            <w:pPr>
              <w:rPr>
                <w:rFonts w:hAnsi="Verdana" w:cs="Verdana"/>
                <w:sz w:val="24"/>
                <w:szCs w:val="24"/>
              </w:rPr>
            </w:pPr>
            <w:r>
              <w:rPr>
                <w:rFonts w:hAnsi="Verdana" w:cs="Verdana"/>
                <w:sz w:val="24"/>
                <w:szCs w:val="24"/>
              </w:rPr>
              <w:t xml:space="preserve">(6) Be flexible in order to react to unexpected changes and events, which disagree with certain preliminary fixations we may have developed on how things should have developed or evolved. </w:t>
            </w:r>
          </w:p>
          <w:p w:rsidR="00A70B6F" w:rsidRDefault="00A70B6F">
            <w:pPr>
              <w:rPr>
                <w:rFonts w:hAnsi="Verdana" w:cs="Verdana"/>
                <w:b/>
                <w:sz w:val="24"/>
                <w:szCs w:val="24"/>
                <w:lang w:val="bg-BG"/>
              </w:rPr>
            </w:pPr>
          </w:p>
          <w:p w:rsidR="00A70B6F" w:rsidRDefault="00136E14">
            <w:pPr>
              <w:rPr>
                <w:rFonts w:hAnsi="Verdana" w:cs="Verdana"/>
                <w:sz w:val="24"/>
                <w:szCs w:val="24"/>
              </w:rPr>
            </w:pPr>
            <w:r>
              <w:rPr>
                <w:rFonts w:hAnsi="Verdana" w:cs="Verdana"/>
                <w:b/>
                <w:sz w:val="24"/>
                <w:szCs w:val="24"/>
              </w:rPr>
              <w:t>GAME</w:t>
            </w:r>
            <w:r>
              <w:rPr>
                <w:rFonts w:hAnsi="Verdana" w:cs="Verdana"/>
                <w:sz w:val="24"/>
                <w:szCs w:val="24"/>
              </w:rPr>
              <w:t xml:space="preserve"> - Divide into couples</w:t>
            </w:r>
            <w:r>
              <w:rPr>
                <w:rFonts w:hAnsi="Verdana" w:cs="Verdana"/>
                <w:sz w:val="24"/>
                <w:szCs w:val="24"/>
              </w:rPr>
              <w:t xml:space="preserve"> and build scenes. Player A decides about something and starts the scene. Player B, who has absolutely no idea what A was thinking about, has to respond to the improvisation without breaking the logic of what player A is starting to build. Have the student</w:t>
            </w:r>
            <w:r>
              <w:rPr>
                <w:rFonts w:hAnsi="Verdana" w:cs="Verdana"/>
                <w:sz w:val="24"/>
                <w:szCs w:val="24"/>
              </w:rPr>
              <w:t xml:space="preserve">s discuss their ideas afterwards. </w:t>
            </w:r>
          </w:p>
          <w:p w:rsidR="00A70B6F" w:rsidRDefault="00A70B6F">
            <w:pPr>
              <w:rPr>
                <w:rFonts w:hAnsi="Verdana" w:cs="Verdana"/>
                <w:sz w:val="24"/>
                <w:szCs w:val="24"/>
              </w:rPr>
            </w:pPr>
          </w:p>
          <w:p w:rsidR="00A70B6F" w:rsidRDefault="00136E14">
            <w:pPr>
              <w:jc w:val="left"/>
              <w:rPr>
                <w:rFonts w:hAnsi="Verdana" w:cs="Verdana"/>
                <w:sz w:val="24"/>
                <w:szCs w:val="24"/>
              </w:rPr>
            </w:pPr>
            <w:r>
              <w:rPr>
                <w:rFonts w:hAnsi="Verdana" w:cs="Verdana"/>
                <w:b/>
                <w:sz w:val="24"/>
                <w:szCs w:val="24"/>
              </w:rPr>
              <w:t>GAME</w:t>
            </w:r>
            <w:r>
              <w:rPr>
                <w:rFonts w:hAnsi="Verdana" w:cs="Verdana"/>
                <w:sz w:val="24"/>
                <w:szCs w:val="24"/>
              </w:rPr>
              <w:t xml:space="preserve"> - Divide into couples that stare at each for 20 seconds. Then each couple turns back to back and each participant makes 3 major changes in his/her look </w:t>
            </w:r>
            <w:r>
              <w:rPr>
                <w:rFonts w:hAnsi="Verdana" w:cs="Verdana"/>
                <w:sz w:val="24"/>
                <w:szCs w:val="24"/>
              </w:rPr>
              <w:t>–</w:t>
            </w:r>
            <w:r>
              <w:rPr>
                <w:rFonts w:hAnsi="Verdana" w:cs="Verdana"/>
                <w:sz w:val="24"/>
                <w:szCs w:val="24"/>
              </w:rPr>
              <w:t xml:space="preserve"> tie the hair back or let it loose, roll up a sleeve, take off</w:t>
            </w:r>
            <w:r>
              <w:rPr>
                <w:rFonts w:hAnsi="Verdana" w:cs="Verdana"/>
                <w:sz w:val="24"/>
                <w:szCs w:val="24"/>
              </w:rPr>
              <w:t xml:space="preserve"> a shoe, whatever </w:t>
            </w:r>
            <w:r>
              <w:rPr>
                <w:rFonts w:hAnsi="Verdana" w:cs="Verdana"/>
                <w:sz w:val="24"/>
                <w:szCs w:val="24"/>
              </w:rPr>
              <w:t>…</w:t>
            </w:r>
            <w:r>
              <w:rPr>
                <w:rFonts w:hAnsi="Verdana" w:cs="Verdana"/>
                <w:sz w:val="24"/>
                <w:szCs w:val="24"/>
              </w:rPr>
              <w:t xml:space="preserve"> Then the couple faces each other again and they need to spot and list the three changes the other player has made. This is an excellent game for making the other feel good </w:t>
            </w:r>
            <w:r>
              <w:rPr>
                <w:rFonts w:hAnsi="Verdana" w:cs="Verdana"/>
                <w:sz w:val="24"/>
                <w:szCs w:val="24"/>
              </w:rPr>
              <w:t>–</w:t>
            </w:r>
            <w:r>
              <w:rPr>
                <w:rFonts w:hAnsi="Verdana" w:cs="Verdana"/>
                <w:sz w:val="24"/>
                <w:szCs w:val="24"/>
              </w:rPr>
              <w:t xml:space="preserve"> because you noticed everything about them and you were able to</w:t>
            </w:r>
            <w:r>
              <w:rPr>
                <w:rFonts w:hAnsi="Verdana" w:cs="Verdana"/>
                <w:sz w:val="24"/>
                <w:szCs w:val="24"/>
              </w:rPr>
              <w:t xml:space="preserve"> list their change decisions.</w:t>
            </w:r>
          </w:p>
          <w:p w:rsidR="00A70B6F" w:rsidRDefault="00A70B6F">
            <w:pPr>
              <w:jc w:val="left"/>
              <w:rPr>
                <w:rFonts w:hAnsi="Verdana" w:cs="Verdana"/>
                <w:sz w:val="24"/>
                <w:szCs w:val="24"/>
              </w:rPr>
            </w:pPr>
          </w:p>
          <w:p w:rsidR="00A70B6F" w:rsidRDefault="00136E14">
            <w:pPr>
              <w:rPr>
                <w:rFonts w:hAnsi="Verdana" w:cs="Verdana"/>
                <w:b/>
                <w:sz w:val="24"/>
                <w:szCs w:val="24"/>
              </w:rPr>
            </w:pPr>
            <w:r>
              <w:rPr>
                <w:rFonts w:hAnsi="Verdana" w:cs="Verdana"/>
                <w:b/>
                <w:sz w:val="24"/>
                <w:szCs w:val="24"/>
              </w:rPr>
              <w:t>Resources:</w:t>
            </w:r>
          </w:p>
          <w:p w:rsidR="00A70B6F" w:rsidRDefault="00136E14">
            <w:pPr>
              <w:rPr>
                <w:rFonts w:hAnsi="Verdana" w:cs="Verdana"/>
                <w:sz w:val="24"/>
                <w:szCs w:val="24"/>
              </w:rPr>
            </w:pPr>
            <w:r>
              <w:rPr>
                <w:rFonts w:hAnsi="Verdana" w:cs="Verdana"/>
                <w:sz w:val="24"/>
                <w:szCs w:val="24"/>
              </w:rPr>
              <w:t xml:space="preserve">Reading material and a huge collection of improvisation games - </w:t>
            </w:r>
            <w:hyperlink r:id="rId9" w:history="1">
              <w:r>
                <w:rPr>
                  <w:rStyle w:val="Hyperlink"/>
                  <w:rFonts w:hAnsi="Verdana" w:cs="Verdana"/>
                  <w:color w:val="auto"/>
                  <w:sz w:val="24"/>
                  <w:szCs w:val="24"/>
                </w:rPr>
                <w:t>http://improvencyclopedia.org/</w:t>
              </w:r>
            </w:hyperlink>
          </w:p>
          <w:p w:rsidR="00A70B6F" w:rsidRDefault="00136E14">
            <w:pPr>
              <w:rPr>
                <w:rFonts w:hAnsi="Verdana" w:cs="Verdana"/>
                <w:b/>
                <w:sz w:val="24"/>
                <w:szCs w:val="24"/>
              </w:rPr>
            </w:pPr>
            <w:r>
              <w:rPr>
                <w:rFonts w:hAnsi="Verdana" w:cs="Verdana"/>
                <w:b/>
                <w:sz w:val="24"/>
                <w:szCs w:val="24"/>
              </w:rPr>
              <w:t>Videos on improvisation theatre</w:t>
            </w:r>
          </w:p>
          <w:p w:rsidR="00A70B6F" w:rsidRDefault="00136E14">
            <w:pPr>
              <w:rPr>
                <w:rFonts w:hAnsi="Verdana" w:cs="Verdana"/>
                <w:sz w:val="24"/>
                <w:szCs w:val="24"/>
              </w:rPr>
            </w:pPr>
            <w:hyperlink r:id="rId10" w:history="1">
              <w:r>
                <w:rPr>
                  <w:rStyle w:val="Hyperlink"/>
                  <w:rFonts w:hAnsi="Verdana" w:cs="Verdana"/>
                  <w:color w:val="auto"/>
                  <w:sz w:val="24"/>
                  <w:szCs w:val="24"/>
                </w:rPr>
                <w:t>https://www.youtube.com/watch?v=d3TsyT_EDBc</w:t>
              </w:r>
            </w:hyperlink>
            <w:r>
              <w:rPr>
                <w:rFonts w:hAnsi="Verdana" w:cs="Verdana"/>
                <w:sz w:val="24"/>
                <w:szCs w:val="24"/>
              </w:rPr>
              <w:t xml:space="preserve">  - </w:t>
            </w:r>
            <w:r>
              <w:rPr>
                <w:rFonts w:hAnsi="Verdana" w:cs="Verdana"/>
                <w:sz w:val="24"/>
                <w:szCs w:val="24"/>
              </w:rPr>
              <w:t>“</w:t>
            </w:r>
            <w:r>
              <w:rPr>
                <w:rFonts w:hAnsi="Verdana" w:cs="Verdana"/>
                <w:sz w:val="24"/>
                <w:szCs w:val="24"/>
              </w:rPr>
              <w:t xml:space="preserve">The art of improvisation | Rapid Fire Theatre | </w:t>
            </w:r>
            <w:proofErr w:type="spellStart"/>
            <w:r>
              <w:rPr>
                <w:rFonts w:hAnsi="Verdana" w:cs="Verdana"/>
                <w:sz w:val="24"/>
                <w:szCs w:val="24"/>
              </w:rPr>
              <w:t>TEDxEdmonton</w:t>
            </w:r>
            <w:proofErr w:type="spellEnd"/>
            <w:r>
              <w:rPr>
                <w:rFonts w:hAnsi="Verdana" w:cs="Verdana"/>
                <w:sz w:val="24"/>
                <w:szCs w:val="24"/>
              </w:rPr>
              <w:t>.</w:t>
            </w:r>
            <w:r>
              <w:rPr>
                <w:rFonts w:hAnsi="Verdana" w:cs="Verdana"/>
                <w:sz w:val="24"/>
                <w:szCs w:val="24"/>
              </w:rPr>
              <w:t>”</w:t>
            </w:r>
            <w:r>
              <w:rPr>
                <w:rFonts w:hAnsi="Verdana" w:cs="Verdana"/>
                <w:sz w:val="24"/>
                <w:szCs w:val="24"/>
              </w:rPr>
              <w:t xml:space="preserve"> </w:t>
            </w:r>
            <w:r>
              <w:rPr>
                <w:rFonts w:hAnsi="Verdana" w:cs="Verdana"/>
                <w:sz w:val="24"/>
                <w:szCs w:val="24"/>
                <w:shd w:val="clear" w:color="auto" w:fill="FFFFFF"/>
              </w:rPr>
              <w:t xml:space="preserve">This talk was given at a local </w:t>
            </w:r>
            <w:proofErr w:type="spellStart"/>
            <w:r>
              <w:rPr>
                <w:rFonts w:hAnsi="Verdana" w:cs="Verdana"/>
                <w:sz w:val="24"/>
                <w:szCs w:val="24"/>
                <w:shd w:val="clear" w:color="auto" w:fill="FFFFFF"/>
              </w:rPr>
              <w:t>TEDx</w:t>
            </w:r>
            <w:proofErr w:type="spellEnd"/>
            <w:r>
              <w:rPr>
                <w:rFonts w:hAnsi="Verdana" w:cs="Verdana"/>
                <w:sz w:val="24"/>
                <w:szCs w:val="24"/>
                <w:shd w:val="clear" w:color="auto" w:fill="FFFFFF"/>
              </w:rPr>
              <w:t xml:space="preserve"> </w:t>
            </w:r>
            <w:r>
              <w:rPr>
                <w:rFonts w:hAnsi="Verdana" w:cs="Verdana"/>
                <w:sz w:val="24"/>
                <w:szCs w:val="24"/>
                <w:shd w:val="clear" w:color="auto" w:fill="FFFFFF"/>
              </w:rPr>
              <w:lastRenderedPageBreak/>
              <w:t>event, produced independently of the TED Conferences. This pe</w:t>
            </w:r>
            <w:r>
              <w:rPr>
                <w:rFonts w:hAnsi="Verdana" w:cs="Verdana"/>
                <w:sz w:val="24"/>
                <w:szCs w:val="24"/>
                <w:shd w:val="clear" w:color="auto" w:fill="FFFFFF"/>
              </w:rPr>
              <w:t>rformance was entirely unscripted, and unfolded before the eyes of our audience. With acoustic musical accompaniment and live painting on stage, our improvisers tell a story of love, loss and mayonnaise.</w:t>
            </w:r>
            <w:r>
              <w:rPr>
                <w:rStyle w:val="apple-converted-space"/>
                <w:rFonts w:hAnsi="Verdana" w:cs="Verdana"/>
                <w:sz w:val="24"/>
                <w:szCs w:val="24"/>
                <w:shd w:val="clear" w:color="auto" w:fill="FFFFFF"/>
              </w:rPr>
              <w:t> </w:t>
            </w:r>
          </w:p>
          <w:p w:rsidR="00A70B6F" w:rsidRDefault="00136E14">
            <w:pPr>
              <w:rPr>
                <w:rFonts w:hAnsi="Verdana" w:cs="Verdana"/>
                <w:sz w:val="24"/>
                <w:szCs w:val="24"/>
              </w:rPr>
            </w:pPr>
            <w:hyperlink r:id="rId11" w:history="1">
              <w:r>
                <w:rPr>
                  <w:rStyle w:val="Hyperlink"/>
                  <w:rFonts w:hAnsi="Verdana" w:cs="Verdana"/>
                  <w:color w:val="auto"/>
                  <w:sz w:val="24"/>
                  <w:szCs w:val="24"/>
                </w:rPr>
                <w:t>https://www.youtube.com/watch?v=SDSP8wYlMzY</w:t>
              </w:r>
            </w:hyperlink>
            <w:r>
              <w:rPr>
                <w:rFonts w:hAnsi="Verdana" w:cs="Verdana"/>
                <w:sz w:val="24"/>
                <w:szCs w:val="24"/>
              </w:rPr>
              <w:t xml:space="preserve"> </w:t>
            </w:r>
            <w:r>
              <w:rPr>
                <w:rFonts w:hAnsi="Verdana" w:cs="Verdana"/>
                <w:sz w:val="24"/>
                <w:szCs w:val="24"/>
              </w:rPr>
              <w:t>–</w:t>
            </w:r>
            <w:r>
              <w:rPr>
                <w:rFonts w:hAnsi="Verdana" w:cs="Verdana"/>
                <w:sz w:val="24"/>
                <w:szCs w:val="24"/>
              </w:rPr>
              <w:t xml:space="preserve"> </w:t>
            </w:r>
            <w:r>
              <w:rPr>
                <w:rFonts w:hAnsi="Verdana" w:cs="Verdana"/>
                <w:sz w:val="24"/>
                <w:szCs w:val="24"/>
              </w:rPr>
              <w:t>“</w:t>
            </w:r>
            <w:r>
              <w:rPr>
                <w:rFonts w:hAnsi="Verdana" w:cs="Verdana"/>
                <w:sz w:val="24"/>
                <w:szCs w:val="24"/>
              </w:rPr>
              <w:t>Ten Ways to Practice Improvisation Acting Skills : Theater Lessons</w:t>
            </w:r>
            <w:r>
              <w:rPr>
                <w:rFonts w:hAnsi="Verdana" w:cs="Verdana"/>
                <w:sz w:val="24"/>
                <w:szCs w:val="24"/>
              </w:rPr>
              <w:t>”</w:t>
            </w:r>
          </w:p>
          <w:p w:rsidR="00A70B6F" w:rsidRDefault="00136E14">
            <w:pPr>
              <w:rPr>
                <w:rFonts w:hAnsi="Verdana" w:cs="Verdana"/>
                <w:sz w:val="24"/>
                <w:szCs w:val="24"/>
              </w:rPr>
            </w:pPr>
            <w:hyperlink r:id="rId12" w:history="1">
              <w:r>
                <w:rPr>
                  <w:rStyle w:val="Hyperlink"/>
                  <w:rFonts w:hAnsi="Verdana" w:cs="Verdana"/>
                  <w:color w:val="auto"/>
                  <w:sz w:val="24"/>
                  <w:szCs w:val="24"/>
                </w:rPr>
                <w:t>https://www.youtube.com/watch?v=MUO-pWJ0riQ</w:t>
              </w:r>
            </w:hyperlink>
            <w:r>
              <w:rPr>
                <w:rFonts w:hAnsi="Verdana" w:cs="Verdana"/>
                <w:sz w:val="24"/>
                <w:szCs w:val="24"/>
              </w:rPr>
              <w:t xml:space="preserve"> </w:t>
            </w:r>
            <w:r>
              <w:rPr>
                <w:rFonts w:hAnsi="Verdana" w:cs="Verdana"/>
                <w:sz w:val="24"/>
                <w:szCs w:val="24"/>
              </w:rPr>
              <w:t>–</w:t>
            </w:r>
            <w:r>
              <w:rPr>
                <w:rFonts w:hAnsi="Verdana" w:cs="Verdana"/>
                <w:sz w:val="24"/>
                <w:szCs w:val="24"/>
              </w:rPr>
              <w:t xml:space="preserve"> </w:t>
            </w:r>
            <w:r>
              <w:rPr>
                <w:rFonts w:hAnsi="Verdana" w:cs="Verdana"/>
                <w:sz w:val="24"/>
                <w:szCs w:val="24"/>
              </w:rPr>
              <w:t>“</w:t>
            </w:r>
            <w:proofErr w:type="spellStart"/>
            <w:r>
              <w:rPr>
                <w:rFonts w:hAnsi="Verdana" w:cs="Verdana"/>
                <w:sz w:val="24"/>
                <w:szCs w:val="24"/>
              </w:rPr>
              <w:t>TEDxVictoria</w:t>
            </w:r>
            <w:proofErr w:type="spellEnd"/>
            <w:r>
              <w:rPr>
                <w:rFonts w:hAnsi="Verdana" w:cs="Verdana"/>
                <w:sz w:val="24"/>
                <w:szCs w:val="24"/>
              </w:rPr>
              <w:t xml:space="preserve"> - Dave Morris: The Way of Improvisation</w:t>
            </w:r>
            <w:proofErr w:type="gramStart"/>
            <w:r>
              <w:rPr>
                <w:rFonts w:hAnsi="Verdana" w:cs="Verdana"/>
                <w:sz w:val="24"/>
                <w:szCs w:val="24"/>
              </w:rPr>
              <w:t>.</w:t>
            </w:r>
            <w:r>
              <w:rPr>
                <w:rFonts w:hAnsi="Verdana" w:cs="Verdana"/>
                <w:sz w:val="24"/>
                <w:szCs w:val="24"/>
              </w:rPr>
              <w:t>“</w:t>
            </w:r>
            <w:proofErr w:type="gramEnd"/>
            <w:r>
              <w:rPr>
                <w:rFonts w:hAnsi="Verdana" w:cs="Verdana"/>
                <w:sz w:val="24"/>
                <w:szCs w:val="24"/>
              </w:rPr>
              <w:t xml:space="preserve"> Improviser and storyteller Dave Morris teaches you 7 steps to improvising and how they apply to life in "The Way of Improvisation." Filmed at </w:t>
            </w:r>
            <w:proofErr w:type="spellStart"/>
            <w:r>
              <w:rPr>
                <w:rFonts w:hAnsi="Verdana" w:cs="Verdana"/>
                <w:sz w:val="24"/>
                <w:szCs w:val="24"/>
              </w:rPr>
              <w:t>TEDxVictoria</w:t>
            </w:r>
            <w:proofErr w:type="spellEnd"/>
            <w:r>
              <w:rPr>
                <w:rFonts w:hAnsi="Verdana" w:cs="Verdana"/>
                <w:sz w:val="24"/>
                <w:szCs w:val="24"/>
              </w:rPr>
              <w:t xml:space="preserve"> on November 19 2011</w:t>
            </w:r>
          </w:p>
          <w:p w:rsidR="00A70B6F" w:rsidRDefault="00136E14">
            <w:pPr>
              <w:rPr>
                <w:rFonts w:hAnsi="Verdana" w:cs="Verdana"/>
                <w:sz w:val="24"/>
                <w:szCs w:val="24"/>
              </w:rPr>
            </w:pPr>
            <w:hyperlink r:id="rId13" w:history="1">
              <w:r>
                <w:rPr>
                  <w:rStyle w:val="Hyperlink"/>
                  <w:rFonts w:hAnsi="Verdana" w:cs="Verdana"/>
                  <w:color w:val="auto"/>
                  <w:sz w:val="24"/>
                  <w:szCs w:val="24"/>
                </w:rPr>
                <w:t>http://www.dohafilminstitute.com/videos/acting-workshop-with-kevin-spacey-improvisation</w:t>
              </w:r>
            </w:hyperlink>
            <w:r>
              <w:rPr>
                <w:rFonts w:hAnsi="Verdana" w:cs="Verdana"/>
                <w:sz w:val="24"/>
                <w:szCs w:val="24"/>
              </w:rPr>
              <w:t xml:space="preserve"> - Improvisation workshop led by Kevin Spacey</w:t>
            </w:r>
          </w:p>
          <w:p w:rsidR="00A70B6F" w:rsidRDefault="00136E14">
            <w:pPr>
              <w:rPr>
                <w:rFonts w:hAnsi="Verdana" w:cs="Verdana"/>
                <w:sz w:val="24"/>
                <w:szCs w:val="24"/>
              </w:rPr>
            </w:pPr>
            <w:hyperlink r:id="rId14" w:history="1">
              <w:r>
                <w:rPr>
                  <w:rStyle w:val="Hyperlink"/>
                  <w:rFonts w:hAnsi="Verdana" w:cs="Verdana"/>
                  <w:color w:val="auto"/>
                  <w:sz w:val="24"/>
                  <w:szCs w:val="24"/>
                </w:rPr>
                <w:t>https://vimeo.com/tag:improvisation</w:t>
              </w:r>
            </w:hyperlink>
            <w:r>
              <w:rPr>
                <w:rFonts w:hAnsi="Verdana" w:cs="Verdana"/>
                <w:sz w:val="24"/>
                <w:szCs w:val="24"/>
              </w:rPr>
              <w:t xml:space="preserve"> </w:t>
            </w:r>
            <w:r>
              <w:rPr>
                <w:rFonts w:hAnsi="Verdana" w:cs="Verdana"/>
                <w:sz w:val="24"/>
                <w:szCs w:val="24"/>
              </w:rPr>
              <w:t>–</w:t>
            </w:r>
            <w:r>
              <w:rPr>
                <w:rFonts w:hAnsi="Verdana" w:cs="Verdana"/>
                <w:sz w:val="24"/>
                <w:szCs w:val="24"/>
              </w:rPr>
              <w:t xml:space="preserve"> Videos on improvisation</w:t>
            </w:r>
          </w:p>
          <w:p w:rsidR="00A70B6F" w:rsidRDefault="00136E14">
            <w:pPr>
              <w:rPr>
                <w:rFonts w:hAnsi="Verdana" w:cs="Verdana"/>
                <w:sz w:val="24"/>
                <w:szCs w:val="24"/>
                <w:shd w:val="clear" w:color="auto" w:fill="FFFFFF"/>
              </w:rPr>
            </w:pPr>
            <w:hyperlink r:id="rId15" w:history="1">
              <w:r>
                <w:rPr>
                  <w:rStyle w:val="Hyperlink"/>
                  <w:rFonts w:hAnsi="Verdana" w:cs="Verdana"/>
                  <w:color w:val="auto"/>
                  <w:sz w:val="24"/>
                  <w:szCs w:val="24"/>
                </w:rPr>
                <w:t>https://www.youtube.com/watch?v=054BUa3Z0os</w:t>
              </w:r>
            </w:hyperlink>
            <w:r>
              <w:rPr>
                <w:rFonts w:hAnsi="Verdana" w:cs="Verdana"/>
                <w:sz w:val="24"/>
                <w:szCs w:val="24"/>
              </w:rPr>
              <w:t xml:space="preserve"> - </w:t>
            </w:r>
            <w:r>
              <w:rPr>
                <w:rFonts w:hAnsi="Verdana" w:cs="Verdana"/>
                <w:sz w:val="24"/>
                <w:szCs w:val="24"/>
                <w:shd w:val="clear" w:color="auto" w:fill="FFFFFF"/>
              </w:rPr>
              <w:t xml:space="preserve">How to practice </w:t>
            </w:r>
            <w:proofErr w:type="spellStart"/>
            <w:r>
              <w:rPr>
                <w:rFonts w:hAnsi="Verdana" w:cs="Verdana"/>
                <w:sz w:val="24"/>
                <w:szCs w:val="24"/>
                <w:shd w:val="clear" w:color="auto" w:fill="FFFFFF"/>
              </w:rPr>
              <w:t>improv</w:t>
            </w:r>
            <w:proofErr w:type="spellEnd"/>
            <w:r>
              <w:rPr>
                <w:rFonts w:hAnsi="Verdana" w:cs="Verdana"/>
                <w:sz w:val="24"/>
                <w:szCs w:val="24"/>
                <w:shd w:val="clear" w:color="auto" w:fill="FFFFFF"/>
              </w:rPr>
              <w:t xml:space="preserve"> with the "Bucket" game. Learn how to play </w:t>
            </w:r>
            <w:proofErr w:type="spellStart"/>
            <w:r>
              <w:rPr>
                <w:rFonts w:hAnsi="Verdana" w:cs="Verdana"/>
                <w:sz w:val="24"/>
                <w:szCs w:val="24"/>
                <w:shd w:val="clear" w:color="auto" w:fill="FFFFFF"/>
              </w:rPr>
              <w:t>improv</w:t>
            </w:r>
            <w:proofErr w:type="spellEnd"/>
            <w:r>
              <w:rPr>
                <w:rFonts w:hAnsi="Verdana" w:cs="Verdana"/>
                <w:sz w:val="24"/>
                <w:szCs w:val="24"/>
                <w:shd w:val="clear" w:color="auto" w:fill="FFFFFF"/>
              </w:rPr>
              <w:t xml:space="preserve"> games</w:t>
            </w:r>
            <w:r>
              <w:rPr>
                <w:rFonts w:hAnsi="Verdana" w:cs="Verdana"/>
                <w:sz w:val="24"/>
                <w:szCs w:val="24"/>
                <w:shd w:val="clear" w:color="auto" w:fill="FFFFFF"/>
              </w:rPr>
              <w:t xml:space="preserve"> to practice acting skills in this free video on theatre and performance. Expert: Matthew Milo. Watch other videos from the same </w:t>
            </w:r>
            <w:proofErr w:type="spellStart"/>
            <w:r>
              <w:rPr>
                <w:rFonts w:hAnsi="Verdana" w:cs="Verdana"/>
                <w:sz w:val="24"/>
                <w:szCs w:val="24"/>
                <w:shd w:val="clear" w:color="auto" w:fill="FFFFFF"/>
              </w:rPr>
              <w:t>improv</w:t>
            </w:r>
            <w:proofErr w:type="spellEnd"/>
            <w:r>
              <w:rPr>
                <w:rFonts w:hAnsi="Verdana" w:cs="Verdana"/>
                <w:sz w:val="24"/>
                <w:szCs w:val="24"/>
                <w:shd w:val="clear" w:color="auto" w:fill="FFFFFF"/>
              </w:rPr>
              <w:t xml:space="preserve"> theatre expert. </w:t>
            </w:r>
          </w:p>
          <w:p w:rsidR="00A70B6F" w:rsidRDefault="00136E14">
            <w:pPr>
              <w:shd w:val="clear" w:color="auto" w:fill="FFFFFF"/>
              <w:rPr>
                <w:rFonts w:hAnsi="Verdana" w:cs="Verdana"/>
                <w:sz w:val="24"/>
                <w:szCs w:val="24"/>
                <w:lang w:eastAsia="bg-BG"/>
              </w:rPr>
            </w:pPr>
            <w:hyperlink r:id="rId16" w:history="1">
              <w:r>
                <w:rPr>
                  <w:rStyle w:val="Hyperlink"/>
                  <w:rFonts w:hAnsi="Verdana" w:cs="Verdana"/>
                  <w:color w:val="auto"/>
                  <w:sz w:val="24"/>
                  <w:szCs w:val="24"/>
                </w:rPr>
                <w:t>https://www.youtube.com/watch?v=LyxHujdRIpk</w:t>
              </w:r>
            </w:hyperlink>
            <w:r>
              <w:rPr>
                <w:rFonts w:hAnsi="Verdana" w:cs="Verdana"/>
                <w:sz w:val="24"/>
                <w:szCs w:val="24"/>
              </w:rPr>
              <w:t xml:space="preserve"> - </w:t>
            </w:r>
            <w:r>
              <w:rPr>
                <w:rFonts w:hAnsi="Verdana" w:cs="Verdana"/>
                <w:sz w:val="24"/>
                <w:szCs w:val="24"/>
                <w:lang w:val="bg-BG" w:eastAsia="bg-BG"/>
              </w:rPr>
              <w:t>Jennifer Hunter, a faculty member of Lake Superior State University, explores how we can use improvisational comedy everyday to achieve a greater sense of self.</w:t>
            </w:r>
            <w:r>
              <w:rPr>
                <w:rFonts w:hAnsi="Verdana" w:cs="Verdana"/>
                <w:sz w:val="24"/>
                <w:szCs w:val="24"/>
              </w:rPr>
              <w:t xml:space="preserve"> </w:t>
            </w:r>
            <w:r>
              <w:rPr>
                <w:rFonts w:hAnsi="Verdana" w:cs="Verdana"/>
                <w:sz w:val="24"/>
                <w:szCs w:val="24"/>
                <w:lang w:val="bg-BG" w:eastAsia="bg-BG"/>
              </w:rPr>
              <w:t>Published on Mar 30, 2015</w:t>
            </w:r>
          </w:p>
        </w:tc>
      </w:tr>
      <w:tr w:rsidR="00A70B6F">
        <w:tc>
          <w:tcPr>
            <w:tcW w:w="2836" w:type="dxa"/>
            <w:shd w:val="clear" w:color="auto" w:fill="E7E6E6" w:themeFill="background2"/>
          </w:tcPr>
          <w:p w:rsidR="00A70B6F" w:rsidRDefault="00136E14">
            <w:pPr>
              <w:jc w:val="center"/>
              <w:rPr>
                <w:rFonts w:hAnsi="Verdana" w:cs="Verdana"/>
                <w:sz w:val="24"/>
                <w:szCs w:val="24"/>
                <w:lang w:val="es-ES"/>
              </w:rPr>
            </w:pPr>
            <w:r>
              <w:rPr>
                <w:rFonts w:hAnsi="Verdana" w:cs="Verdana"/>
                <w:sz w:val="24"/>
                <w:szCs w:val="24"/>
                <w:lang w:val="es-ES"/>
              </w:rPr>
              <w:lastRenderedPageBreak/>
              <w:t>ROLE OF THE TEACHER</w:t>
            </w:r>
          </w:p>
        </w:tc>
        <w:tc>
          <w:tcPr>
            <w:tcW w:w="5482" w:type="dxa"/>
            <w:shd w:val="clear" w:color="auto" w:fill="E7E6E6" w:themeFill="background2"/>
          </w:tcPr>
          <w:p w:rsidR="00A70B6F" w:rsidRDefault="00136E14">
            <w:pPr>
              <w:jc w:val="left"/>
              <w:rPr>
                <w:rFonts w:hAnsi="Verdana" w:cs="Verdana"/>
                <w:sz w:val="24"/>
                <w:szCs w:val="24"/>
                <w:lang w:val="es-ES"/>
              </w:rPr>
            </w:pPr>
            <w:r>
              <w:rPr>
                <w:rFonts w:hAnsi="Verdana" w:cs="Verdana"/>
                <w:sz w:val="24"/>
                <w:szCs w:val="24"/>
                <w:lang w:val="es-ES"/>
              </w:rPr>
              <w:t xml:space="preserve">The teacher rarely is also an improvisation master. He or she should therefore identify and involve profesional actor/s who can then work with a group of lead students, who could afterwards train and prepare others and shape up an improvisation group. </w:t>
            </w:r>
          </w:p>
        </w:tc>
      </w:tr>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lastRenderedPageBreak/>
              <w:t>POSSIBLE RISKS &amp; HOW TO HANDLE THEM</w:t>
            </w:r>
          </w:p>
        </w:tc>
        <w:tc>
          <w:tcPr>
            <w:tcW w:w="5482" w:type="dxa"/>
          </w:tcPr>
          <w:p w:rsidR="00A70B6F" w:rsidRDefault="00136E14">
            <w:pPr>
              <w:jc w:val="left"/>
              <w:rPr>
                <w:rFonts w:hAnsi="Verdana" w:cs="Verdana"/>
                <w:sz w:val="24"/>
                <w:szCs w:val="24"/>
                <w:lang w:val="es-ES"/>
              </w:rPr>
            </w:pPr>
            <w:r>
              <w:rPr>
                <w:rFonts w:hAnsi="Verdana" w:cs="Verdana"/>
                <w:b/>
                <w:sz w:val="24"/>
                <w:szCs w:val="24"/>
                <w:lang w:val="es-ES"/>
              </w:rPr>
              <w:t>Refusal for participation.</w:t>
            </w:r>
            <w:r>
              <w:rPr>
                <w:rFonts w:hAnsi="Verdana" w:cs="Verdana"/>
                <w:sz w:val="24"/>
                <w:szCs w:val="24"/>
                <w:lang w:val="es-ES"/>
              </w:rPr>
              <w:t xml:space="preserve"> If the group is not sufficiently well bonded, team building and ice-breaking exercises should be used before the start of improv activities. </w:t>
            </w:r>
          </w:p>
          <w:p w:rsidR="00A70B6F" w:rsidRDefault="00136E14">
            <w:pPr>
              <w:jc w:val="left"/>
              <w:rPr>
                <w:rFonts w:hAnsi="Verdana" w:cs="Verdana"/>
                <w:sz w:val="24"/>
                <w:szCs w:val="24"/>
                <w:lang w:val="es-ES"/>
              </w:rPr>
            </w:pPr>
            <w:r>
              <w:rPr>
                <w:rFonts w:hAnsi="Verdana" w:cs="Verdana"/>
                <w:b/>
                <w:sz w:val="24"/>
                <w:szCs w:val="24"/>
                <w:lang w:val="es-ES"/>
              </w:rPr>
              <w:t>Hardship in letting one</w:t>
            </w:r>
            <w:r>
              <w:rPr>
                <w:rFonts w:hAnsi="Verdana" w:cs="Verdana"/>
                <w:b/>
                <w:sz w:val="24"/>
                <w:szCs w:val="24"/>
                <w:lang w:val="es-ES"/>
              </w:rPr>
              <w:t>’</w:t>
            </w:r>
            <w:r>
              <w:rPr>
                <w:rFonts w:hAnsi="Verdana" w:cs="Verdana"/>
                <w:b/>
                <w:sz w:val="24"/>
                <w:szCs w:val="24"/>
                <w:lang w:val="es-ES"/>
              </w:rPr>
              <w:t>s own ideas mingle successf</w:t>
            </w:r>
            <w:r>
              <w:rPr>
                <w:rFonts w:hAnsi="Verdana" w:cs="Verdana"/>
                <w:b/>
                <w:sz w:val="24"/>
                <w:szCs w:val="24"/>
                <w:lang w:val="es-ES"/>
              </w:rPr>
              <w:t>ully with other people</w:t>
            </w:r>
            <w:r>
              <w:rPr>
                <w:rFonts w:hAnsi="Verdana" w:cs="Verdana"/>
                <w:b/>
                <w:sz w:val="24"/>
                <w:szCs w:val="24"/>
                <w:lang w:val="es-ES"/>
              </w:rPr>
              <w:t>’</w:t>
            </w:r>
            <w:r>
              <w:rPr>
                <w:rFonts w:hAnsi="Verdana" w:cs="Verdana"/>
                <w:b/>
                <w:sz w:val="24"/>
                <w:szCs w:val="24"/>
                <w:lang w:val="es-ES"/>
              </w:rPr>
              <w:t>s ideas.</w:t>
            </w:r>
            <w:r>
              <w:rPr>
                <w:rFonts w:hAnsi="Verdana" w:cs="Verdana"/>
                <w:sz w:val="24"/>
                <w:szCs w:val="24"/>
                <w:lang w:val="es-ES"/>
              </w:rPr>
              <w:t xml:space="preserve"> Play improve videos to the participants in the workshop. Demonstrate how others do it and make it perfectly clear that only </w:t>
            </w:r>
            <w:r>
              <w:rPr>
                <w:rFonts w:hAnsi="Verdana" w:cs="Verdana"/>
                <w:sz w:val="24"/>
                <w:szCs w:val="24"/>
                <w:lang w:val="es-ES"/>
              </w:rPr>
              <w:t>“</w:t>
            </w:r>
            <w:r>
              <w:rPr>
                <w:rFonts w:hAnsi="Verdana" w:cs="Verdana"/>
                <w:sz w:val="24"/>
                <w:szCs w:val="24"/>
                <w:lang w:val="es-ES"/>
              </w:rPr>
              <w:t>no</w:t>
            </w:r>
            <w:r>
              <w:rPr>
                <w:rFonts w:hAnsi="Verdana" w:cs="Verdana"/>
                <w:sz w:val="24"/>
                <w:szCs w:val="24"/>
                <w:lang w:val="es-ES"/>
              </w:rPr>
              <w:t>”</w:t>
            </w:r>
            <w:r>
              <w:rPr>
                <w:rFonts w:hAnsi="Verdana" w:cs="Verdana"/>
                <w:sz w:val="24"/>
                <w:szCs w:val="24"/>
                <w:lang w:val="es-ES"/>
              </w:rPr>
              <w:t xml:space="preserve"> is wrong in improvisation. </w:t>
            </w:r>
          </w:p>
        </w:tc>
      </w:tr>
      <w:tr w:rsidR="00A70B6F">
        <w:tc>
          <w:tcPr>
            <w:tcW w:w="2836" w:type="dxa"/>
          </w:tcPr>
          <w:p w:rsidR="00A70B6F" w:rsidRDefault="00136E14">
            <w:pPr>
              <w:jc w:val="center"/>
              <w:rPr>
                <w:rFonts w:hAnsi="Verdana" w:cs="Verdana"/>
                <w:sz w:val="24"/>
                <w:szCs w:val="24"/>
                <w:lang w:val="es-ES"/>
              </w:rPr>
            </w:pPr>
            <w:r>
              <w:rPr>
                <w:rFonts w:hAnsi="Verdana" w:cs="Verdana"/>
                <w:sz w:val="24"/>
                <w:szCs w:val="24"/>
                <w:lang w:val="es-ES"/>
              </w:rPr>
              <w:t>FEEDBACK TOOL</w:t>
            </w:r>
          </w:p>
        </w:tc>
        <w:tc>
          <w:tcPr>
            <w:tcW w:w="5482" w:type="dxa"/>
          </w:tcPr>
          <w:p w:rsidR="00A70B6F" w:rsidRDefault="00136E14">
            <w:pPr>
              <w:jc w:val="left"/>
              <w:rPr>
                <w:rFonts w:hAnsi="Verdana" w:cs="Verdana"/>
                <w:sz w:val="24"/>
                <w:szCs w:val="24"/>
                <w:lang w:val="es-ES"/>
              </w:rPr>
            </w:pPr>
            <w:r>
              <w:rPr>
                <w:rFonts w:hAnsi="Verdana" w:cs="Verdana"/>
                <w:sz w:val="24"/>
                <w:szCs w:val="24"/>
                <w:lang w:val="es-ES"/>
              </w:rPr>
              <w:t>Always ask questions after the activities, for examp</w:t>
            </w:r>
            <w:r>
              <w:rPr>
                <w:rFonts w:hAnsi="Verdana" w:cs="Verdana"/>
                <w:sz w:val="24"/>
                <w:szCs w:val="24"/>
                <w:lang w:val="es-ES"/>
              </w:rPr>
              <w:t>le:</w:t>
            </w:r>
          </w:p>
          <w:p w:rsidR="00A70B6F" w:rsidRDefault="00136E14">
            <w:pPr>
              <w:pStyle w:val="ListParagraph1"/>
              <w:numPr>
                <w:ilvl w:val="0"/>
                <w:numId w:val="1"/>
              </w:numPr>
              <w:rPr>
                <w:rFonts w:hAnsi="Verdana" w:cs="Verdana"/>
                <w:sz w:val="24"/>
                <w:szCs w:val="24"/>
                <w:lang w:val="es-ES"/>
              </w:rPr>
            </w:pPr>
            <w:r>
              <w:rPr>
                <w:rFonts w:hAnsi="Verdana" w:cs="Verdana"/>
                <w:sz w:val="24"/>
                <w:szCs w:val="24"/>
                <w:lang w:val="es-ES"/>
              </w:rPr>
              <w:t xml:space="preserve">How did you feel during the activities </w:t>
            </w:r>
            <w:r>
              <w:rPr>
                <w:rFonts w:hAnsi="Verdana" w:cs="Verdana"/>
                <w:sz w:val="24"/>
                <w:szCs w:val="24"/>
                <w:lang w:val="es-ES"/>
              </w:rPr>
              <w:t>–</w:t>
            </w:r>
            <w:r>
              <w:rPr>
                <w:rFonts w:hAnsi="Verdana" w:cs="Verdana"/>
                <w:sz w:val="24"/>
                <w:szCs w:val="24"/>
                <w:lang w:val="es-ES"/>
              </w:rPr>
              <w:t xml:space="preserve"> try to use just a few words to describe this?</w:t>
            </w:r>
          </w:p>
          <w:p w:rsidR="00A70B6F" w:rsidRDefault="00136E14">
            <w:pPr>
              <w:pStyle w:val="ListParagraph1"/>
              <w:numPr>
                <w:ilvl w:val="0"/>
                <w:numId w:val="1"/>
              </w:numPr>
              <w:rPr>
                <w:rFonts w:hAnsi="Verdana" w:cs="Verdana"/>
                <w:sz w:val="24"/>
                <w:szCs w:val="24"/>
                <w:lang w:val="es-ES"/>
              </w:rPr>
            </w:pPr>
            <w:r>
              <w:rPr>
                <w:rFonts w:hAnsi="Verdana" w:cs="Verdana"/>
                <w:sz w:val="24"/>
                <w:szCs w:val="24"/>
                <w:lang w:val="es-ES"/>
              </w:rPr>
              <w:t>What did you like best?</w:t>
            </w:r>
          </w:p>
          <w:p w:rsidR="00A70B6F" w:rsidRDefault="00136E14">
            <w:pPr>
              <w:pStyle w:val="ListParagraph1"/>
              <w:numPr>
                <w:ilvl w:val="0"/>
                <w:numId w:val="1"/>
              </w:numPr>
              <w:rPr>
                <w:rFonts w:hAnsi="Verdana" w:cs="Verdana"/>
                <w:sz w:val="24"/>
                <w:szCs w:val="24"/>
                <w:lang w:val="es-ES"/>
              </w:rPr>
            </w:pPr>
            <w:r>
              <w:rPr>
                <w:rFonts w:hAnsi="Verdana" w:cs="Verdana"/>
                <w:sz w:val="24"/>
                <w:szCs w:val="24"/>
                <w:lang w:val="es-ES"/>
              </w:rPr>
              <w:t>Was there anything you disliked about the activities?</w:t>
            </w:r>
          </w:p>
          <w:p w:rsidR="00A70B6F" w:rsidRDefault="00136E14">
            <w:pPr>
              <w:pStyle w:val="ListParagraph1"/>
              <w:numPr>
                <w:ilvl w:val="0"/>
                <w:numId w:val="1"/>
              </w:numPr>
              <w:rPr>
                <w:rFonts w:hAnsi="Verdana" w:cs="Verdana"/>
                <w:sz w:val="24"/>
                <w:szCs w:val="24"/>
                <w:lang w:val="es-ES"/>
              </w:rPr>
            </w:pPr>
            <w:r>
              <w:rPr>
                <w:rFonts w:hAnsi="Verdana" w:cs="Verdana"/>
                <w:sz w:val="24"/>
                <w:szCs w:val="24"/>
                <w:lang w:val="es-ES"/>
              </w:rPr>
              <w:t>If you could change anything, what would that be?</w:t>
            </w:r>
          </w:p>
        </w:tc>
      </w:tr>
    </w:tbl>
    <w:p w:rsidR="00A70B6F" w:rsidRDefault="00A70B6F"/>
    <w:p w:rsidR="00A70B6F" w:rsidRDefault="00A70B6F"/>
    <w:tbl>
      <w:tblPr>
        <w:tblStyle w:val="Tabellenraster"/>
        <w:tblW w:w="8290" w:type="dxa"/>
        <w:tblLayout w:type="fixed"/>
        <w:tblLook w:val="04A0" w:firstRow="1" w:lastRow="0" w:firstColumn="1" w:lastColumn="0" w:noHBand="0" w:noVBand="1"/>
      </w:tblPr>
      <w:tblGrid>
        <w:gridCol w:w="2832"/>
        <w:gridCol w:w="5458"/>
      </w:tblGrid>
      <w:tr w:rsidR="00A70B6F">
        <w:tc>
          <w:tcPr>
            <w:tcW w:w="2832" w:type="dxa"/>
          </w:tcPr>
          <w:p w:rsidR="00A70B6F" w:rsidRDefault="00136E14">
            <w:pPr>
              <w:spacing w:before="120" w:after="120"/>
              <w:jc w:val="center"/>
              <w:rPr>
                <w:rFonts w:hAnsi="Verdana" w:cs="Verdana"/>
                <w:sz w:val="24"/>
                <w:szCs w:val="24"/>
                <w:lang w:val="es-ES"/>
              </w:rPr>
            </w:pPr>
            <w:r>
              <w:rPr>
                <w:rFonts w:hAnsi="Verdana" w:cs="Verdana"/>
                <w:sz w:val="24"/>
                <w:szCs w:val="24"/>
                <w:lang w:val="es-ES"/>
              </w:rPr>
              <w:t>2</w:t>
            </w:r>
          </w:p>
        </w:tc>
        <w:tc>
          <w:tcPr>
            <w:tcW w:w="5458" w:type="dxa"/>
          </w:tcPr>
          <w:p w:rsidR="00A70B6F" w:rsidRDefault="00A70B6F">
            <w:pPr>
              <w:shd w:val="clear" w:color="auto" w:fill="FFFFFF"/>
              <w:spacing w:before="60" w:after="60"/>
              <w:rPr>
                <w:rFonts w:hAnsi="Verdana" w:cs="Verdana"/>
                <w:sz w:val="24"/>
                <w:szCs w:val="24"/>
                <w:lang w:val="el-GR"/>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TARGET GROUPS</w:t>
            </w:r>
          </w:p>
        </w:tc>
        <w:tc>
          <w:tcPr>
            <w:tcW w:w="5458" w:type="dxa"/>
          </w:tcPr>
          <w:p w:rsidR="00A70B6F" w:rsidRDefault="00136E14">
            <w:pPr>
              <w:shd w:val="clear" w:color="auto" w:fill="FFFFFF"/>
              <w:spacing w:before="60" w:after="60"/>
              <w:rPr>
                <w:rFonts w:hAnsi="Verdana" w:cs="Verdana"/>
                <w:sz w:val="24"/>
                <w:szCs w:val="24"/>
                <w:lang w:val="el-GR"/>
              </w:rPr>
            </w:pPr>
            <w:r>
              <w:rPr>
                <w:rFonts w:hAnsi="Verdana" w:cs="Verdana"/>
                <w:sz w:val="24"/>
                <w:szCs w:val="24"/>
                <w:lang w:val="el-GR"/>
              </w:rPr>
              <w:t>Early childhood,</w:t>
            </w:r>
            <w:r>
              <w:rPr>
                <w:rFonts w:hAnsi="Verdana" w:cs="Verdana"/>
                <w:sz w:val="24"/>
                <w:szCs w:val="24"/>
                <w:lang w:val="el-GR"/>
              </w:rPr>
              <w:t xml:space="preserve"> primary school</w:t>
            </w:r>
          </w:p>
        </w:tc>
      </w:tr>
      <w:tr w:rsidR="00A70B6F">
        <w:tc>
          <w:tcPr>
            <w:tcW w:w="2832" w:type="dxa"/>
            <w:shd w:val="clear" w:color="auto" w:fill="E7E6E6" w:themeFill="background2"/>
          </w:tcPr>
          <w:p w:rsidR="00A70B6F" w:rsidRDefault="00136E14">
            <w:pPr>
              <w:spacing w:before="120" w:after="120"/>
              <w:jc w:val="center"/>
              <w:rPr>
                <w:rFonts w:hAnsi="Verdana" w:cs="Verdana"/>
                <w:b/>
                <w:sz w:val="24"/>
                <w:szCs w:val="24"/>
                <w:lang w:val="el-GR"/>
              </w:rPr>
            </w:pPr>
            <w:r>
              <w:rPr>
                <w:rFonts w:hAnsi="Verdana" w:cs="Verdana"/>
                <w:b/>
                <w:sz w:val="24"/>
                <w:szCs w:val="24"/>
                <w:lang w:val="el-GR"/>
              </w:rPr>
              <w:t>TITLE</w:t>
            </w:r>
          </w:p>
        </w:tc>
        <w:tc>
          <w:tcPr>
            <w:tcW w:w="5458" w:type="dxa"/>
            <w:shd w:val="clear" w:color="auto" w:fill="E7E6E6" w:themeFill="background2"/>
          </w:tcPr>
          <w:p w:rsidR="00A70B6F" w:rsidRDefault="00136E14">
            <w:pPr>
              <w:spacing w:before="120" w:after="120"/>
              <w:rPr>
                <w:rFonts w:hAnsi="Verdana" w:cs="Verdana"/>
                <w:b/>
                <w:sz w:val="24"/>
                <w:szCs w:val="24"/>
                <w:lang w:val="el-GR"/>
              </w:rPr>
            </w:pPr>
            <w:r>
              <w:rPr>
                <w:rFonts w:hAnsi="Verdana" w:cs="Verdana"/>
                <w:b/>
                <w:sz w:val="24"/>
                <w:szCs w:val="24"/>
                <w:lang w:val="el-GR"/>
              </w:rPr>
              <w:t>Label</w:t>
            </w:r>
            <w:r>
              <w:rPr>
                <w:rFonts w:hAnsi="Verdana" w:cs="Verdana"/>
                <w:b/>
                <w:sz w:val="24"/>
                <w:szCs w:val="24"/>
              </w:rPr>
              <w:t>l</w:t>
            </w:r>
            <w:r>
              <w:rPr>
                <w:rFonts w:hAnsi="Verdana" w:cs="Verdana"/>
                <w:b/>
                <w:sz w:val="24"/>
                <w:szCs w:val="24"/>
                <w:lang w:val="el-GR"/>
              </w:rPr>
              <w:t>ing feelings</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RUNNING TIME</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Free</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LEARNING OBJECTIVES</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The activity aims in developing and teaching empathy to students, as they learn how:</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Getting bullied might feel</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 xml:space="preserve">To </w:t>
            </w:r>
            <w:proofErr w:type="spellStart"/>
            <w:r>
              <w:rPr>
                <w:rFonts w:hAnsi="Verdana" w:cs="Verdana"/>
                <w:sz w:val="24"/>
                <w:szCs w:val="24"/>
              </w:rPr>
              <w:t>recognise</w:t>
            </w:r>
            <w:proofErr w:type="spellEnd"/>
            <w:r>
              <w:rPr>
                <w:rFonts w:hAnsi="Verdana" w:cs="Verdana"/>
                <w:sz w:val="24"/>
                <w:szCs w:val="24"/>
              </w:rPr>
              <w:t xml:space="preserve"> when a child is getting bullied</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 xml:space="preserve">To help a child </w:t>
            </w:r>
            <w:r>
              <w:rPr>
                <w:rFonts w:hAnsi="Verdana" w:cs="Verdana"/>
                <w:sz w:val="24"/>
                <w:szCs w:val="24"/>
              </w:rPr>
              <w:t>that might be bullied</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To prepare themselves</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MATERIALS</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 xml:space="preserve">No specific material needed.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PREPARATION</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Study the process and questions to be asked. </w:t>
            </w:r>
          </w:p>
          <w:p w:rsidR="00A70B6F" w:rsidRDefault="00136E14">
            <w:pPr>
              <w:spacing w:before="120" w:after="120"/>
              <w:rPr>
                <w:rFonts w:hAnsi="Verdana" w:cs="Verdana"/>
                <w:sz w:val="24"/>
                <w:szCs w:val="24"/>
              </w:rPr>
            </w:pPr>
            <w:r>
              <w:rPr>
                <w:rFonts w:hAnsi="Verdana" w:cs="Verdana"/>
                <w:sz w:val="24"/>
                <w:szCs w:val="24"/>
              </w:rPr>
              <w:t xml:space="preserve">Activity extracted and can be found at the following </w:t>
            </w:r>
            <w:r>
              <w:rPr>
                <w:rFonts w:hAnsi="Verdana" w:cs="Verdana"/>
                <w:sz w:val="24"/>
                <w:szCs w:val="24"/>
              </w:rPr>
              <w:lastRenderedPageBreak/>
              <w:t xml:space="preserve">url: </w:t>
            </w:r>
            <w:hyperlink r:id="rId17" w:history="1">
              <w:r>
                <w:rPr>
                  <w:rStyle w:val="Hyperlink"/>
                  <w:rFonts w:hAnsi="Verdana" w:cs="Verdana"/>
                  <w:color w:val="auto"/>
                  <w:sz w:val="24"/>
                  <w:szCs w:val="24"/>
                </w:rPr>
                <w:t>http://preventingbullying.promoteprevent.org/8-empathy-activities</w:t>
              </w:r>
            </w:hyperlink>
          </w:p>
          <w:p w:rsidR="00A70B6F" w:rsidRDefault="00A70B6F">
            <w:pPr>
              <w:spacing w:before="120" w:after="120"/>
              <w:rPr>
                <w:rFonts w:hAnsi="Verdana" w:cs="Verdana"/>
                <w:sz w:val="24"/>
                <w:szCs w:val="24"/>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IMPLEMENTATION</w:t>
            </w:r>
          </w:p>
        </w:tc>
        <w:tc>
          <w:tcPr>
            <w:tcW w:w="5458" w:type="dxa"/>
          </w:tcPr>
          <w:p w:rsidR="00A70B6F" w:rsidRDefault="00136E14">
            <w:pPr>
              <w:autoSpaceDE w:val="0"/>
              <w:autoSpaceDN w:val="0"/>
              <w:adjustRightInd w:val="0"/>
              <w:rPr>
                <w:rFonts w:hAnsi="Verdana" w:cs="Verdana"/>
                <w:b/>
                <w:sz w:val="24"/>
                <w:szCs w:val="24"/>
              </w:rPr>
            </w:pPr>
            <w:r>
              <w:rPr>
                <w:rFonts w:hAnsi="Verdana" w:cs="Verdana"/>
                <w:b/>
                <w:sz w:val="24"/>
                <w:szCs w:val="24"/>
                <w:lang w:val="es-ES"/>
              </w:rPr>
              <w:t>Introduction</w:t>
            </w:r>
            <w:r>
              <w:rPr>
                <w:rFonts w:hAnsi="Verdana" w:cs="Verdana"/>
                <w:b/>
                <w:sz w:val="24"/>
                <w:szCs w:val="24"/>
              </w:rPr>
              <w:t>:</w:t>
            </w:r>
            <w:r>
              <w:rPr>
                <w:rFonts w:hAnsi="Verdana" w:cs="Verdana"/>
                <w:sz w:val="24"/>
                <w:szCs w:val="24"/>
              </w:rPr>
              <w:t xml:space="preserve"> </w:t>
            </w:r>
            <w:r>
              <w:rPr>
                <w:rFonts w:hAnsi="Verdana" w:cs="Verdana"/>
                <w:b/>
                <w:sz w:val="24"/>
                <w:szCs w:val="24"/>
              </w:rPr>
              <w:t>Labeling Feelings</w:t>
            </w:r>
          </w:p>
          <w:p w:rsidR="00A70B6F" w:rsidRDefault="00136E14">
            <w:pPr>
              <w:rPr>
                <w:rFonts w:hAnsi="Verdana" w:cs="Verdana"/>
                <w:sz w:val="24"/>
                <w:szCs w:val="24"/>
              </w:rPr>
            </w:pPr>
            <w:r>
              <w:rPr>
                <w:rFonts w:hAnsi="Verdana" w:cs="Verdana"/>
                <w:sz w:val="24"/>
                <w:szCs w:val="24"/>
              </w:rPr>
              <w:t>Ask the children to describe and label how they might feel in these three different bullying situations:</w:t>
            </w:r>
          </w:p>
          <w:p w:rsidR="00A70B6F" w:rsidRDefault="00136E14">
            <w:pPr>
              <w:pStyle w:val="ListParagraph1"/>
              <w:numPr>
                <w:ilvl w:val="0"/>
                <w:numId w:val="3"/>
              </w:numPr>
              <w:ind w:left="459" w:hanging="141"/>
              <w:rPr>
                <w:rFonts w:eastAsia="Times New Roman" w:hAnsi="Verdana" w:cs="Verdana"/>
                <w:sz w:val="24"/>
                <w:szCs w:val="24"/>
              </w:rPr>
            </w:pPr>
            <w:r>
              <w:rPr>
                <w:rFonts w:eastAsia="Times New Roman" w:hAnsi="Verdana" w:cs="Verdana"/>
                <w:sz w:val="24"/>
                <w:szCs w:val="24"/>
              </w:rPr>
              <w:t xml:space="preserve">If they </w:t>
            </w:r>
            <w:r>
              <w:rPr>
                <w:rFonts w:eastAsia="Times New Roman" w:hAnsi="Verdana" w:cs="Verdana"/>
                <w:sz w:val="24"/>
                <w:szCs w:val="24"/>
              </w:rPr>
              <w:t>saw someone being bullied</w:t>
            </w:r>
          </w:p>
          <w:p w:rsidR="00A70B6F" w:rsidRDefault="00136E14">
            <w:pPr>
              <w:pStyle w:val="ListParagraph1"/>
              <w:numPr>
                <w:ilvl w:val="0"/>
                <w:numId w:val="3"/>
              </w:numPr>
              <w:ind w:left="459" w:hanging="141"/>
              <w:rPr>
                <w:rFonts w:eastAsia="Times New Roman" w:hAnsi="Verdana" w:cs="Verdana"/>
                <w:sz w:val="24"/>
                <w:szCs w:val="24"/>
              </w:rPr>
            </w:pPr>
            <w:r>
              <w:rPr>
                <w:rFonts w:eastAsia="Times New Roman" w:hAnsi="Verdana" w:cs="Verdana"/>
                <w:sz w:val="24"/>
                <w:szCs w:val="24"/>
              </w:rPr>
              <w:t>If they were being bullied themselves</w:t>
            </w:r>
          </w:p>
          <w:p w:rsidR="00A70B6F" w:rsidRDefault="00136E14">
            <w:pPr>
              <w:pStyle w:val="ListParagraph1"/>
              <w:numPr>
                <w:ilvl w:val="0"/>
                <w:numId w:val="3"/>
              </w:numPr>
              <w:ind w:left="459" w:hanging="141"/>
              <w:rPr>
                <w:rFonts w:eastAsia="Times New Roman" w:hAnsi="Verdana" w:cs="Verdana"/>
                <w:sz w:val="24"/>
                <w:szCs w:val="24"/>
                <w:lang w:val="el-GR"/>
              </w:rPr>
            </w:pPr>
            <w:r>
              <w:rPr>
                <w:rFonts w:eastAsia="Times New Roman" w:hAnsi="Verdana" w:cs="Verdana"/>
                <w:sz w:val="24"/>
                <w:szCs w:val="24"/>
                <w:lang w:val="el-GR"/>
              </w:rPr>
              <w:t>If they bullied someone</w:t>
            </w:r>
          </w:p>
          <w:p w:rsidR="00A70B6F" w:rsidRDefault="00136E14">
            <w:pPr>
              <w:rPr>
                <w:rFonts w:hAnsi="Verdana" w:cs="Verdana"/>
                <w:sz w:val="24"/>
                <w:szCs w:val="24"/>
              </w:rPr>
            </w:pPr>
            <w:r>
              <w:rPr>
                <w:rFonts w:hAnsi="Verdana" w:cs="Verdana"/>
                <w:sz w:val="24"/>
                <w:szCs w:val="24"/>
              </w:rPr>
              <w:t>Explain that bullying can lead to strong feelings, such as anger, frustration, and fear. While it</w:t>
            </w:r>
            <w:r>
              <w:rPr>
                <w:rFonts w:hAnsi="Verdana" w:cs="Verdana"/>
                <w:sz w:val="24"/>
                <w:szCs w:val="24"/>
              </w:rPr>
              <w:t>’</w:t>
            </w:r>
            <w:r>
              <w:rPr>
                <w:rFonts w:hAnsi="Verdana" w:cs="Verdana"/>
                <w:sz w:val="24"/>
                <w:szCs w:val="24"/>
              </w:rPr>
              <w:t>s okay to feel these feelings, it</w:t>
            </w:r>
            <w:r>
              <w:rPr>
                <w:rFonts w:hAnsi="Verdana" w:cs="Verdana"/>
                <w:sz w:val="24"/>
                <w:szCs w:val="24"/>
              </w:rPr>
              <w:t>’</w:t>
            </w:r>
            <w:r>
              <w:rPr>
                <w:rFonts w:hAnsi="Verdana" w:cs="Verdana"/>
                <w:sz w:val="24"/>
                <w:szCs w:val="24"/>
              </w:rPr>
              <w:t>s never okay to react by doing viole</w:t>
            </w:r>
            <w:r>
              <w:rPr>
                <w:rFonts w:hAnsi="Verdana" w:cs="Verdana"/>
                <w:sz w:val="24"/>
                <w:szCs w:val="24"/>
              </w:rPr>
              <w:t>nt things, such as intentionally hurting someone. Say that if we all work together to prevent and stop bullying, no one in our group will ever need to experience these feelings as a result of bullying.</w:t>
            </w:r>
          </w:p>
          <w:p w:rsidR="00A70B6F" w:rsidRDefault="00A70B6F">
            <w:pPr>
              <w:rPr>
                <w:rFonts w:hAnsi="Verdana" w:cs="Verdana"/>
                <w:b/>
                <w:bCs/>
                <w:sz w:val="24"/>
                <w:szCs w:val="24"/>
              </w:rPr>
            </w:pPr>
          </w:p>
          <w:p w:rsidR="00A70B6F" w:rsidRDefault="00136E14">
            <w:pPr>
              <w:rPr>
                <w:rFonts w:hAnsi="Verdana" w:cs="Verdana"/>
                <w:sz w:val="24"/>
                <w:szCs w:val="24"/>
              </w:rPr>
            </w:pPr>
            <w:r>
              <w:rPr>
                <w:rFonts w:hAnsi="Verdana" w:cs="Verdana"/>
                <w:b/>
                <w:bCs/>
                <w:sz w:val="24"/>
                <w:szCs w:val="24"/>
                <w:lang w:val="es-ES"/>
              </w:rPr>
              <w:t>Activity</w:t>
            </w:r>
            <w:r>
              <w:rPr>
                <w:rFonts w:hAnsi="Verdana" w:cs="Verdana"/>
                <w:b/>
                <w:bCs/>
                <w:sz w:val="24"/>
                <w:szCs w:val="24"/>
              </w:rPr>
              <w:t>: Different and Similar</w:t>
            </w:r>
          </w:p>
          <w:p w:rsidR="00A70B6F" w:rsidRDefault="00136E14">
            <w:pPr>
              <w:rPr>
                <w:rFonts w:hAnsi="Verdana" w:cs="Verdana"/>
                <w:sz w:val="24"/>
                <w:szCs w:val="24"/>
                <w:lang w:val="el-GR"/>
              </w:rPr>
            </w:pPr>
            <w:r>
              <w:rPr>
                <w:rFonts w:hAnsi="Verdana" w:cs="Verdana"/>
                <w:sz w:val="24"/>
                <w:szCs w:val="24"/>
              </w:rPr>
              <w:t>Discuss the man</w:t>
            </w:r>
            <w:r>
              <w:rPr>
                <w:rFonts w:hAnsi="Verdana" w:cs="Verdana"/>
                <w:sz w:val="24"/>
                <w:szCs w:val="24"/>
                <w:lang w:val="es-ES"/>
              </w:rPr>
              <w:t>y</w:t>
            </w:r>
            <w:r>
              <w:rPr>
                <w:rFonts w:hAnsi="Verdana" w:cs="Verdana"/>
                <w:sz w:val="24"/>
                <w:szCs w:val="24"/>
              </w:rPr>
              <w:t xml:space="preserve"> ways that children are different from one another. </w:t>
            </w:r>
            <w:r>
              <w:rPr>
                <w:rFonts w:hAnsi="Verdana" w:cs="Verdana"/>
                <w:sz w:val="24"/>
                <w:szCs w:val="24"/>
                <w:lang w:val="el-GR"/>
              </w:rPr>
              <w:t>Prompt them with examples, if needed.</w:t>
            </w:r>
          </w:p>
          <w:p w:rsidR="00A70B6F" w:rsidRDefault="00136E14">
            <w:pPr>
              <w:pStyle w:val="ListParagraph1"/>
              <w:numPr>
                <w:ilvl w:val="0"/>
                <w:numId w:val="4"/>
              </w:numPr>
              <w:ind w:left="459" w:hanging="283"/>
              <w:rPr>
                <w:rFonts w:eastAsia="Times New Roman" w:hAnsi="Verdana" w:cs="Verdana"/>
                <w:sz w:val="24"/>
                <w:szCs w:val="24"/>
              </w:rPr>
            </w:pPr>
            <w:r>
              <w:rPr>
                <w:rFonts w:eastAsia="Times New Roman" w:hAnsi="Verdana" w:cs="Verdana"/>
                <w:sz w:val="24"/>
                <w:szCs w:val="24"/>
              </w:rPr>
              <w:t>Some children are big, and others are small.</w:t>
            </w:r>
          </w:p>
          <w:p w:rsidR="00A70B6F" w:rsidRDefault="00136E14">
            <w:pPr>
              <w:pStyle w:val="ListParagraph1"/>
              <w:numPr>
                <w:ilvl w:val="0"/>
                <w:numId w:val="4"/>
              </w:numPr>
              <w:ind w:left="459" w:hanging="283"/>
              <w:rPr>
                <w:rFonts w:eastAsia="Times New Roman" w:hAnsi="Verdana" w:cs="Verdana"/>
                <w:sz w:val="24"/>
                <w:szCs w:val="24"/>
              </w:rPr>
            </w:pPr>
            <w:r>
              <w:rPr>
                <w:rFonts w:eastAsia="Times New Roman" w:hAnsi="Verdana" w:cs="Verdana"/>
                <w:sz w:val="24"/>
                <w:szCs w:val="24"/>
              </w:rPr>
              <w:t>Some children run fast, and others run slowly.</w:t>
            </w:r>
          </w:p>
          <w:p w:rsidR="00A70B6F" w:rsidRDefault="00136E14">
            <w:pPr>
              <w:pStyle w:val="ListParagraph1"/>
              <w:numPr>
                <w:ilvl w:val="0"/>
                <w:numId w:val="4"/>
              </w:numPr>
              <w:ind w:left="459" w:hanging="283"/>
              <w:rPr>
                <w:rFonts w:eastAsia="Times New Roman" w:hAnsi="Verdana" w:cs="Verdana"/>
                <w:sz w:val="24"/>
                <w:szCs w:val="24"/>
              </w:rPr>
            </w:pPr>
            <w:r>
              <w:rPr>
                <w:rFonts w:eastAsia="Times New Roman" w:hAnsi="Verdana" w:cs="Verdana"/>
                <w:sz w:val="24"/>
                <w:szCs w:val="24"/>
              </w:rPr>
              <w:t>Some children like to play with blocks, and others like to draw pictures.</w:t>
            </w:r>
          </w:p>
          <w:p w:rsidR="00A70B6F" w:rsidRDefault="00136E14">
            <w:pPr>
              <w:rPr>
                <w:rFonts w:hAnsi="Verdana" w:cs="Verdana"/>
                <w:sz w:val="24"/>
                <w:szCs w:val="24"/>
              </w:rPr>
            </w:pPr>
            <w:r>
              <w:rPr>
                <w:rFonts w:hAnsi="Verdana" w:cs="Verdana"/>
                <w:sz w:val="24"/>
                <w:szCs w:val="24"/>
              </w:rPr>
              <w:t xml:space="preserve">Ask, </w:t>
            </w:r>
            <w:r>
              <w:rPr>
                <w:rFonts w:hAnsi="Verdana" w:cs="Verdana"/>
                <w:sz w:val="24"/>
                <w:szCs w:val="24"/>
              </w:rPr>
              <w:t>“</w:t>
            </w:r>
            <w:r>
              <w:rPr>
                <w:rFonts w:hAnsi="Verdana" w:cs="Verdana"/>
                <w:sz w:val="24"/>
                <w:szCs w:val="24"/>
              </w:rPr>
              <w:t>What would our group be like if we were all the same?</w:t>
            </w:r>
            <w:r>
              <w:rPr>
                <w:rFonts w:hAnsi="Verdana" w:cs="Verdana"/>
                <w:sz w:val="24"/>
                <w:szCs w:val="24"/>
              </w:rPr>
              <w:t>”</w:t>
            </w:r>
          </w:p>
          <w:p w:rsidR="00A70B6F" w:rsidRDefault="00136E14">
            <w:pPr>
              <w:rPr>
                <w:rFonts w:hAnsi="Verdana" w:cs="Verdana"/>
                <w:sz w:val="24"/>
                <w:szCs w:val="24"/>
              </w:rPr>
            </w:pPr>
            <w:r>
              <w:rPr>
                <w:rFonts w:hAnsi="Verdana" w:cs="Verdana"/>
                <w:sz w:val="24"/>
                <w:szCs w:val="24"/>
              </w:rPr>
              <w:t>Elicit that while at first it might be fun, since we</w:t>
            </w:r>
            <w:r>
              <w:rPr>
                <w:rFonts w:hAnsi="Verdana" w:cs="Verdana"/>
                <w:sz w:val="24"/>
                <w:szCs w:val="24"/>
              </w:rPr>
              <w:t>’</w:t>
            </w:r>
            <w:r>
              <w:rPr>
                <w:rFonts w:hAnsi="Verdana" w:cs="Verdana"/>
                <w:sz w:val="24"/>
                <w:szCs w:val="24"/>
              </w:rPr>
              <w:t xml:space="preserve">d all agree on everything, eventually it would get boring, since we would never try anything new, every race would end in a tie, etc. Explain </w:t>
            </w:r>
            <w:r>
              <w:rPr>
                <w:rFonts w:hAnsi="Verdana" w:cs="Verdana"/>
                <w:sz w:val="24"/>
                <w:szCs w:val="24"/>
              </w:rPr>
              <w:t xml:space="preserve">how the differences among us make our group stronger, more interesting, and better able to do different things. Discuss the </w:t>
            </w:r>
            <w:r>
              <w:rPr>
                <w:rFonts w:hAnsi="Verdana" w:cs="Verdana"/>
                <w:sz w:val="24"/>
                <w:szCs w:val="24"/>
              </w:rPr>
              <w:lastRenderedPageBreak/>
              <w:t>fact that bullies may bully other children simply because they are different</w:t>
            </w:r>
            <w:r>
              <w:rPr>
                <w:rFonts w:hAnsi="Verdana" w:cs="Verdana"/>
                <w:sz w:val="24"/>
                <w:szCs w:val="24"/>
              </w:rPr>
              <w:t>—</w:t>
            </w:r>
            <w:r>
              <w:rPr>
                <w:rFonts w:hAnsi="Verdana" w:cs="Verdana"/>
                <w:sz w:val="24"/>
                <w:szCs w:val="24"/>
              </w:rPr>
              <w:t>they try to make differences seem like bad things or we</w:t>
            </w:r>
            <w:r>
              <w:rPr>
                <w:rFonts w:hAnsi="Verdana" w:cs="Verdana"/>
                <w:sz w:val="24"/>
                <w:szCs w:val="24"/>
              </w:rPr>
              <w:t>aknesses, rather than the strengths they are.</w:t>
            </w:r>
          </w:p>
          <w:p w:rsidR="00A70B6F" w:rsidRDefault="00136E14">
            <w:pPr>
              <w:rPr>
                <w:rFonts w:hAnsi="Verdana" w:cs="Verdana"/>
                <w:sz w:val="24"/>
                <w:szCs w:val="24"/>
              </w:rPr>
            </w:pPr>
            <w:r>
              <w:rPr>
                <w:rFonts w:hAnsi="Verdana" w:cs="Verdana"/>
                <w:sz w:val="24"/>
                <w:szCs w:val="24"/>
              </w:rPr>
              <w:t>Now discuss the many ways children are similar to one another. For example: All children eat, sleep, grow, and have feelings. And, most importantly, all children feel hurt when they are bullied.</w:t>
            </w:r>
          </w:p>
          <w:p w:rsidR="00A70B6F" w:rsidRDefault="00136E14">
            <w:pPr>
              <w:rPr>
                <w:rFonts w:hAnsi="Verdana" w:cs="Verdana"/>
                <w:sz w:val="24"/>
                <w:szCs w:val="24"/>
              </w:rPr>
            </w:pPr>
            <w:r>
              <w:rPr>
                <w:rFonts w:hAnsi="Verdana" w:cs="Verdana"/>
                <w:sz w:val="24"/>
                <w:szCs w:val="24"/>
              </w:rPr>
              <w:t>Summarize by ex</w:t>
            </w:r>
            <w:r>
              <w:rPr>
                <w:rFonts w:hAnsi="Verdana" w:cs="Verdana"/>
                <w:sz w:val="24"/>
                <w:szCs w:val="24"/>
              </w:rPr>
              <w:t>plaining that we should all agree to appreciate our differences, recognize that no one likes to be bullied, and never bully someone simply because he or she is different.</w:t>
            </w:r>
          </w:p>
          <w:p w:rsidR="00A70B6F" w:rsidRDefault="00136E14">
            <w:pPr>
              <w:rPr>
                <w:rFonts w:hAnsi="Verdana" w:cs="Verdana"/>
                <w:sz w:val="24"/>
                <w:szCs w:val="24"/>
              </w:rPr>
            </w:pPr>
            <w:r>
              <w:rPr>
                <w:rFonts w:hAnsi="Verdana" w:cs="Verdana"/>
                <w:b/>
                <w:bCs/>
                <w:sz w:val="24"/>
                <w:szCs w:val="24"/>
              </w:rPr>
              <w:t xml:space="preserve">Activity </w:t>
            </w:r>
            <w:r>
              <w:rPr>
                <w:rFonts w:hAnsi="Verdana" w:cs="Verdana"/>
                <w:b/>
                <w:bCs/>
                <w:sz w:val="24"/>
                <w:szCs w:val="24"/>
                <w:lang w:val="es-ES"/>
              </w:rPr>
              <w:t>2</w:t>
            </w:r>
            <w:r>
              <w:rPr>
                <w:rFonts w:hAnsi="Verdana" w:cs="Verdana"/>
                <w:b/>
                <w:bCs/>
                <w:sz w:val="24"/>
                <w:szCs w:val="24"/>
              </w:rPr>
              <w:t>: Modeling Helpfulness</w:t>
            </w:r>
          </w:p>
          <w:p w:rsidR="00A70B6F" w:rsidRDefault="00136E14">
            <w:pPr>
              <w:rPr>
                <w:rFonts w:hAnsi="Verdana" w:cs="Verdana"/>
                <w:sz w:val="24"/>
                <w:szCs w:val="24"/>
              </w:rPr>
            </w:pPr>
            <w:r>
              <w:rPr>
                <w:rFonts w:hAnsi="Verdana" w:cs="Verdana"/>
                <w:sz w:val="24"/>
                <w:szCs w:val="24"/>
              </w:rPr>
              <w:t>Discuss the ways that bullying behavior leads both t</w:t>
            </w:r>
            <w:r>
              <w:rPr>
                <w:rFonts w:hAnsi="Verdana" w:cs="Verdana"/>
                <w:sz w:val="24"/>
                <w:szCs w:val="24"/>
              </w:rPr>
              <w:t>he child who bullies and the child who is bullied to disrespect each other and feel like enemies, rather than friends. Then use pictures, stories, puppets, or other concrete props to model examples of the many ways that children and adults can show that th</w:t>
            </w:r>
            <w:r>
              <w:rPr>
                <w:rFonts w:hAnsi="Verdana" w:cs="Verdana"/>
                <w:sz w:val="24"/>
                <w:szCs w:val="24"/>
              </w:rPr>
              <w:t>ey care about other</w:t>
            </w:r>
            <w:r>
              <w:rPr>
                <w:rFonts w:hAnsi="Verdana" w:cs="Verdana"/>
                <w:sz w:val="24"/>
                <w:szCs w:val="24"/>
              </w:rPr>
              <w:t>’</w:t>
            </w:r>
            <w:r>
              <w:rPr>
                <w:rFonts w:hAnsi="Verdana" w:cs="Verdana"/>
                <w:sz w:val="24"/>
                <w:szCs w:val="24"/>
              </w:rPr>
              <w:t>s feelings and can help each other. Discuss how caring behaviors make both the giver and the receiver feel happy and good.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The teacher leads the discussion by asking the questions mentioned above.</w:t>
            </w:r>
          </w:p>
        </w:tc>
      </w:tr>
      <w:tr w:rsidR="00A70B6F">
        <w:tc>
          <w:tcPr>
            <w:tcW w:w="2832" w:type="dxa"/>
          </w:tcPr>
          <w:p w:rsidR="00A70B6F" w:rsidRDefault="00136E14">
            <w:pPr>
              <w:spacing w:before="120" w:after="120"/>
              <w:jc w:val="center"/>
              <w:rPr>
                <w:rFonts w:hAnsi="Verdana" w:cs="Verdana"/>
                <w:sz w:val="24"/>
                <w:szCs w:val="24"/>
              </w:rPr>
            </w:pPr>
            <w:r>
              <w:rPr>
                <w:rFonts w:hAnsi="Verdana" w:cs="Verdana"/>
                <w:sz w:val="24"/>
                <w:szCs w:val="24"/>
              </w:rPr>
              <w:t xml:space="preserve">POSSIBLE RISKS &amp; </w:t>
            </w:r>
            <w:r>
              <w:rPr>
                <w:rFonts w:hAnsi="Verdana" w:cs="Verdana"/>
                <w:sz w:val="24"/>
                <w:szCs w:val="24"/>
              </w:rPr>
              <w:t>HOW TO HANDLE THEM</w:t>
            </w:r>
          </w:p>
        </w:tc>
        <w:tc>
          <w:tcPr>
            <w:tcW w:w="5458" w:type="dxa"/>
          </w:tcPr>
          <w:p w:rsidR="00A70B6F" w:rsidRDefault="00136E14">
            <w:pPr>
              <w:spacing w:before="120" w:after="120"/>
              <w:rPr>
                <w:rFonts w:hAnsi="Verdana" w:cs="Verdana"/>
                <w:sz w:val="24"/>
                <w:szCs w:val="24"/>
              </w:rPr>
            </w:pPr>
            <w:r>
              <w:rPr>
                <w:rFonts w:hAnsi="Verdana" w:cs="Verdana"/>
                <w:sz w:val="24"/>
                <w:szCs w:val="24"/>
              </w:rPr>
              <w:t>No specific risks are envisaged.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FEEDBACK TOOL</w:t>
            </w:r>
          </w:p>
          <w:p w:rsidR="00A70B6F" w:rsidRDefault="00A70B6F">
            <w:pPr>
              <w:rPr>
                <w:rFonts w:hAnsi="Verdana" w:cs="Verdana"/>
                <w:sz w:val="24"/>
                <w:szCs w:val="24"/>
                <w:lang w:val="el-GR"/>
              </w:rPr>
            </w:pPr>
          </w:p>
          <w:p w:rsidR="00A70B6F" w:rsidRDefault="00A70B6F">
            <w:pPr>
              <w:ind w:firstLine="720"/>
              <w:rPr>
                <w:rFonts w:hAnsi="Verdana" w:cs="Verdana"/>
                <w:sz w:val="24"/>
                <w:szCs w:val="24"/>
                <w:lang w:val="el-GR"/>
              </w:rPr>
            </w:pPr>
          </w:p>
        </w:tc>
        <w:tc>
          <w:tcPr>
            <w:tcW w:w="5458" w:type="dxa"/>
            <w:shd w:val="clear" w:color="auto" w:fill="E7E6E6" w:themeFill="background2"/>
          </w:tcPr>
          <w:p w:rsidR="00A70B6F" w:rsidRDefault="00136E14">
            <w:pPr>
              <w:spacing w:before="120" w:after="120"/>
              <w:rPr>
                <w:rFonts w:hAnsi="Verdana" w:cs="Verdana"/>
                <w:b/>
                <w:sz w:val="24"/>
                <w:szCs w:val="24"/>
                <w:lang w:val="el-GR"/>
              </w:rPr>
            </w:pPr>
            <w:r>
              <w:rPr>
                <w:rFonts w:hAnsi="Verdana" w:cs="Verdana"/>
                <w:b/>
                <w:sz w:val="24"/>
                <w:szCs w:val="24"/>
                <w:lang w:val="el-GR"/>
              </w:rPr>
              <w:t>Questions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enjoy most during this process?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was surprising for you?</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appreciate most about what others did?</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l-GR"/>
              </w:rPr>
              <w:t>What did you discover?</w:t>
            </w:r>
          </w:p>
        </w:tc>
      </w:tr>
    </w:tbl>
    <w:p w:rsidR="00A70B6F" w:rsidRDefault="00A70B6F"/>
    <w:p w:rsidR="00A70B6F" w:rsidRDefault="00A70B6F"/>
    <w:p w:rsidR="00A70B6F" w:rsidRDefault="00A70B6F"/>
    <w:tbl>
      <w:tblPr>
        <w:tblStyle w:val="Tabellenraster"/>
        <w:tblW w:w="8290" w:type="dxa"/>
        <w:tblLayout w:type="fixed"/>
        <w:tblLook w:val="04A0" w:firstRow="1" w:lastRow="0" w:firstColumn="1" w:lastColumn="0" w:noHBand="0" w:noVBand="1"/>
      </w:tblPr>
      <w:tblGrid>
        <w:gridCol w:w="2832"/>
        <w:gridCol w:w="5458"/>
      </w:tblGrid>
      <w:tr w:rsidR="00A70B6F">
        <w:tc>
          <w:tcPr>
            <w:tcW w:w="2832" w:type="dxa"/>
          </w:tcPr>
          <w:p w:rsidR="00A70B6F" w:rsidRDefault="00136E14">
            <w:pPr>
              <w:spacing w:before="120" w:after="120"/>
              <w:jc w:val="center"/>
              <w:rPr>
                <w:rFonts w:hAnsi="Verdana" w:cs="Verdana"/>
                <w:sz w:val="24"/>
                <w:szCs w:val="24"/>
                <w:lang w:val="es-ES"/>
              </w:rPr>
            </w:pPr>
            <w:r>
              <w:rPr>
                <w:rFonts w:hAnsi="Verdana" w:cs="Verdana"/>
                <w:sz w:val="24"/>
                <w:szCs w:val="24"/>
                <w:lang w:val="es-ES"/>
              </w:rPr>
              <w:lastRenderedPageBreak/>
              <w:t>3</w:t>
            </w:r>
          </w:p>
        </w:tc>
        <w:tc>
          <w:tcPr>
            <w:tcW w:w="5458" w:type="dxa"/>
          </w:tcPr>
          <w:p w:rsidR="00A70B6F" w:rsidRDefault="00A70B6F">
            <w:pPr>
              <w:shd w:val="clear" w:color="auto" w:fill="FFFFFF"/>
              <w:spacing w:before="60" w:after="60"/>
              <w:rPr>
                <w:rFonts w:hAnsi="Verdana" w:cs="Verdana"/>
                <w:sz w:val="24"/>
                <w:szCs w:val="24"/>
                <w:lang w:val="el-GR"/>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TARGET GROUPS</w:t>
            </w:r>
          </w:p>
        </w:tc>
        <w:tc>
          <w:tcPr>
            <w:tcW w:w="5458" w:type="dxa"/>
          </w:tcPr>
          <w:p w:rsidR="00A70B6F" w:rsidRDefault="00136E14">
            <w:pPr>
              <w:shd w:val="clear" w:color="auto" w:fill="FFFFFF"/>
              <w:spacing w:before="60" w:after="60"/>
              <w:rPr>
                <w:rFonts w:hAnsi="Verdana" w:cs="Verdana"/>
                <w:sz w:val="24"/>
                <w:szCs w:val="24"/>
                <w:lang w:val="el-GR"/>
              </w:rPr>
            </w:pPr>
            <w:r>
              <w:rPr>
                <w:rFonts w:hAnsi="Verdana" w:cs="Verdana"/>
                <w:sz w:val="24"/>
                <w:szCs w:val="24"/>
                <w:lang w:val="el-GR"/>
              </w:rPr>
              <w:t xml:space="preserve">Early </w:t>
            </w:r>
            <w:r>
              <w:rPr>
                <w:rFonts w:hAnsi="Verdana" w:cs="Verdana"/>
                <w:sz w:val="24"/>
                <w:szCs w:val="24"/>
                <w:lang w:val="el-GR"/>
              </w:rPr>
              <w:t>childhood, primary school</w:t>
            </w:r>
          </w:p>
        </w:tc>
      </w:tr>
      <w:tr w:rsidR="00A70B6F">
        <w:tc>
          <w:tcPr>
            <w:tcW w:w="2832" w:type="dxa"/>
            <w:shd w:val="clear" w:color="auto" w:fill="E7E6E6" w:themeFill="background2"/>
          </w:tcPr>
          <w:p w:rsidR="00A70B6F" w:rsidRDefault="00136E14">
            <w:pPr>
              <w:spacing w:before="120" w:after="120"/>
              <w:jc w:val="center"/>
              <w:rPr>
                <w:rFonts w:hAnsi="Verdana" w:cs="Verdana"/>
                <w:b/>
                <w:sz w:val="24"/>
                <w:szCs w:val="24"/>
                <w:lang w:val="el-GR"/>
              </w:rPr>
            </w:pPr>
            <w:r>
              <w:rPr>
                <w:rFonts w:hAnsi="Verdana" w:cs="Verdana"/>
                <w:b/>
                <w:sz w:val="24"/>
                <w:szCs w:val="24"/>
                <w:lang w:val="el-GR"/>
              </w:rPr>
              <w:t>TITLE</w:t>
            </w:r>
          </w:p>
        </w:tc>
        <w:tc>
          <w:tcPr>
            <w:tcW w:w="5458" w:type="dxa"/>
            <w:shd w:val="clear" w:color="auto" w:fill="E7E6E6" w:themeFill="background2"/>
          </w:tcPr>
          <w:p w:rsidR="00A70B6F" w:rsidRDefault="00136E14">
            <w:pPr>
              <w:spacing w:before="120" w:after="120"/>
              <w:rPr>
                <w:rFonts w:hAnsi="Verdana" w:cs="Verdana"/>
                <w:b/>
                <w:sz w:val="24"/>
                <w:szCs w:val="24"/>
                <w:lang w:val="es-ES"/>
              </w:rPr>
            </w:pPr>
            <w:r>
              <w:rPr>
                <w:rFonts w:hAnsi="Verdana" w:cs="Verdana"/>
                <w:b/>
                <w:sz w:val="24"/>
                <w:szCs w:val="24"/>
                <w:lang w:val="es-ES"/>
              </w:rPr>
              <w:t>Help each other feel better</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RUNNING TIME</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Free</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LEARNING OBJECTIVES</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The activity aims in developing and teaching empathy to students, as they learn how:</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Getting bullied might feel</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 xml:space="preserve">To </w:t>
            </w:r>
            <w:proofErr w:type="spellStart"/>
            <w:r>
              <w:rPr>
                <w:rFonts w:hAnsi="Verdana" w:cs="Verdana"/>
                <w:sz w:val="24"/>
                <w:szCs w:val="24"/>
              </w:rPr>
              <w:t>recognise</w:t>
            </w:r>
            <w:proofErr w:type="spellEnd"/>
            <w:r>
              <w:rPr>
                <w:rFonts w:hAnsi="Verdana" w:cs="Verdana"/>
                <w:sz w:val="24"/>
                <w:szCs w:val="24"/>
              </w:rPr>
              <w:t xml:space="preserve"> when a child is getting </w:t>
            </w:r>
            <w:r>
              <w:rPr>
                <w:rFonts w:hAnsi="Verdana" w:cs="Verdana"/>
                <w:sz w:val="24"/>
                <w:szCs w:val="24"/>
              </w:rPr>
              <w:t>bullied</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To help a child that might be bullied</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To prepare themselves</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MATERIALS</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 xml:space="preserve">No specific material needed.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PREPARATION</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Study the process and questions to be asked. </w:t>
            </w:r>
          </w:p>
          <w:p w:rsidR="00A70B6F" w:rsidRDefault="00136E14">
            <w:pPr>
              <w:spacing w:before="120" w:after="120"/>
              <w:rPr>
                <w:rFonts w:hAnsi="Verdana" w:cs="Verdana"/>
                <w:sz w:val="24"/>
                <w:szCs w:val="24"/>
              </w:rPr>
            </w:pPr>
            <w:r>
              <w:rPr>
                <w:rFonts w:hAnsi="Verdana" w:cs="Verdana"/>
                <w:sz w:val="24"/>
                <w:szCs w:val="24"/>
              </w:rPr>
              <w:t xml:space="preserve">Activity extracted and can be found at the following url: </w:t>
            </w:r>
            <w:hyperlink r:id="rId18" w:history="1">
              <w:r>
                <w:rPr>
                  <w:rStyle w:val="Hyperlink"/>
                  <w:rFonts w:hAnsi="Verdana" w:cs="Verdana"/>
                  <w:color w:val="auto"/>
                  <w:sz w:val="24"/>
                  <w:szCs w:val="24"/>
                </w:rPr>
                <w:t>http://preventingbullying.promoteprevent.org/8-empathy-activities</w:t>
              </w:r>
            </w:hyperlink>
          </w:p>
          <w:p w:rsidR="00A70B6F" w:rsidRDefault="00A70B6F">
            <w:pPr>
              <w:spacing w:before="120" w:after="120"/>
              <w:rPr>
                <w:rFonts w:hAnsi="Verdana" w:cs="Verdana"/>
                <w:sz w:val="24"/>
                <w:szCs w:val="24"/>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IMPLEMENTATION</w:t>
            </w:r>
          </w:p>
        </w:tc>
        <w:tc>
          <w:tcPr>
            <w:tcW w:w="5458" w:type="dxa"/>
          </w:tcPr>
          <w:p w:rsidR="00A70B6F" w:rsidRDefault="00136E14">
            <w:pPr>
              <w:rPr>
                <w:rFonts w:hAnsi="Verdana" w:cs="Verdana"/>
                <w:sz w:val="24"/>
                <w:szCs w:val="24"/>
              </w:rPr>
            </w:pPr>
            <w:r>
              <w:rPr>
                <w:rFonts w:hAnsi="Verdana" w:cs="Verdana"/>
                <w:sz w:val="24"/>
                <w:szCs w:val="24"/>
              </w:rPr>
              <w:t>First, use these questions to discuss with the group what children can do to help others feel better:</w:t>
            </w:r>
          </w:p>
          <w:p w:rsidR="00A70B6F" w:rsidRDefault="00136E14">
            <w:pPr>
              <w:pStyle w:val="ListParagraph1"/>
              <w:numPr>
                <w:ilvl w:val="0"/>
                <w:numId w:val="6"/>
              </w:numPr>
              <w:rPr>
                <w:rFonts w:hAnsi="Verdana" w:cs="Verdana"/>
                <w:sz w:val="24"/>
                <w:szCs w:val="24"/>
              </w:rPr>
            </w:pPr>
            <w:r>
              <w:rPr>
                <w:rFonts w:hAnsi="Verdana" w:cs="Verdana"/>
                <w:sz w:val="24"/>
                <w:szCs w:val="24"/>
              </w:rPr>
              <w:t>H</w:t>
            </w:r>
            <w:r>
              <w:rPr>
                <w:rFonts w:hAnsi="Verdana" w:cs="Verdana"/>
                <w:sz w:val="24"/>
                <w:szCs w:val="24"/>
              </w:rPr>
              <w:t>ow can you know how someone else feels?</w:t>
            </w:r>
          </w:p>
          <w:p w:rsidR="00A70B6F" w:rsidRDefault="00136E14">
            <w:pPr>
              <w:pStyle w:val="ListParagraph1"/>
              <w:numPr>
                <w:ilvl w:val="0"/>
                <w:numId w:val="6"/>
              </w:numPr>
              <w:rPr>
                <w:rFonts w:hAnsi="Verdana" w:cs="Verdana"/>
                <w:sz w:val="24"/>
                <w:szCs w:val="24"/>
              </w:rPr>
            </w:pPr>
            <w:r>
              <w:rPr>
                <w:rFonts w:hAnsi="Verdana" w:cs="Verdana"/>
                <w:sz w:val="24"/>
                <w:szCs w:val="24"/>
              </w:rPr>
              <w:t>How can we recognize when another child is feeling bad or left out?</w:t>
            </w:r>
          </w:p>
          <w:p w:rsidR="00A70B6F" w:rsidRDefault="00136E14">
            <w:pPr>
              <w:pStyle w:val="ListParagraph1"/>
              <w:numPr>
                <w:ilvl w:val="0"/>
                <w:numId w:val="7"/>
              </w:numPr>
              <w:rPr>
                <w:rFonts w:hAnsi="Verdana" w:cs="Verdana"/>
                <w:sz w:val="24"/>
                <w:szCs w:val="24"/>
              </w:rPr>
            </w:pPr>
            <w:r>
              <w:rPr>
                <w:rFonts w:hAnsi="Verdana" w:cs="Verdana"/>
                <w:sz w:val="24"/>
                <w:szCs w:val="24"/>
              </w:rPr>
              <w:t>How can we cheer up children who feel bad and help them feel better?</w:t>
            </w:r>
          </w:p>
          <w:p w:rsidR="00A70B6F" w:rsidRDefault="00136E14">
            <w:pPr>
              <w:rPr>
                <w:rFonts w:hAnsi="Verdana" w:cs="Verdana"/>
                <w:sz w:val="24"/>
                <w:szCs w:val="24"/>
              </w:rPr>
            </w:pPr>
            <w:r>
              <w:rPr>
                <w:rFonts w:hAnsi="Verdana" w:cs="Verdana"/>
                <w:sz w:val="24"/>
                <w:szCs w:val="24"/>
              </w:rPr>
              <w:t xml:space="preserve">Next, use role-playing to help children practice recognizing a child who is </w:t>
            </w:r>
            <w:r>
              <w:rPr>
                <w:rFonts w:hAnsi="Verdana" w:cs="Verdana"/>
                <w:sz w:val="24"/>
                <w:szCs w:val="24"/>
              </w:rPr>
              <w:t>feeling hurt and helping the child feel better:</w:t>
            </w:r>
          </w:p>
          <w:p w:rsidR="00A70B6F" w:rsidRDefault="00136E14">
            <w:pPr>
              <w:numPr>
                <w:ilvl w:val="0"/>
                <w:numId w:val="7"/>
              </w:numPr>
              <w:rPr>
                <w:rFonts w:eastAsia="Times New Roman" w:hAnsi="Verdana" w:cs="Verdana"/>
                <w:sz w:val="24"/>
                <w:szCs w:val="24"/>
              </w:rPr>
            </w:pPr>
            <w:r>
              <w:rPr>
                <w:rFonts w:eastAsia="Times New Roman" w:hAnsi="Verdana" w:cs="Verdana"/>
                <w:sz w:val="24"/>
                <w:szCs w:val="24"/>
              </w:rPr>
              <w:t>Have the group divide into pairs.</w:t>
            </w:r>
          </w:p>
          <w:p w:rsidR="00A70B6F" w:rsidRDefault="00136E14">
            <w:pPr>
              <w:numPr>
                <w:ilvl w:val="0"/>
                <w:numId w:val="7"/>
              </w:numPr>
              <w:rPr>
                <w:rFonts w:eastAsia="Times New Roman" w:hAnsi="Verdana" w:cs="Verdana"/>
                <w:sz w:val="24"/>
                <w:szCs w:val="24"/>
              </w:rPr>
            </w:pPr>
            <w:r>
              <w:rPr>
                <w:rFonts w:eastAsia="Times New Roman" w:hAnsi="Verdana" w:cs="Verdana"/>
                <w:sz w:val="24"/>
                <w:szCs w:val="24"/>
              </w:rPr>
              <w:t>Ask one child in each pair to pretend that he or she has been bullied and feels bad, while the other child pretends to be a bystander who tries various ways to make the bulli</w:t>
            </w:r>
            <w:r>
              <w:rPr>
                <w:rFonts w:eastAsia="Times New Roman" w:hAnsi="Verdana" w:cs="Verdana"/>
                <w:sz w:val="24"/>
                <w:szCs w:val="24"/>
              </w:rPr>
              <w:t xml:space="preserve">ed </w:t>
            </w:r>
            <w:r>
              <w:rPr>
                <w:rFonts w:eastAsia="Times New Roman" w:hAnsi="Verdana" w:cs="Verdana"/>
                <w:sz w:val="24"/>
                <w:szCs w:val="24"/>
              </w:rPr>
              <w:lastRenderedPageBreak/>
              <w:t>child feel better.</w:t>
            </w:r>
          </w:p>
          <w:p w:rsidR="00A70B6F" w:rsidRDefault="00136E14">
            <w:pPr>
              <w:numPr>
                <w:ilvl w:val="0"/>
                <w:numId w:val="7"/>
              </w:numPr>
              <w:rPr>
                <w:rFonts w:eastAsia="Times New Roman" w:hAnsi="Verdana" w:cs="Verdana"/>
                <w:sz w:val="24"/>
                <w:szCs w:val="24"/>
              </w:rPr>
            </w:pPr>
            <w:r>
              <w:rPr>
                <w:rFonts w:eastAsia="Times New Roman" w:hAnsi="Verdana" w:cs="Verdana"/>
                <w:sz w:val="24"/>
                <w:szCs w:val="24"/>
              </w:rPr>
              <w:t>Have the pairs of children switch roles and repeat the activity.</w:t>
            </w:r>
          </w:p>
          <w:p w:rsidR="00A70B6F" w:rsidRDefault="00136E14">
            <w:pPr>
              <w:pStyle w:val="ListParagraph1"/>
              <w:numPr>
                <w:ilvl w:val="0"/>
                <w:numId w:val="7"/>
              </w:numPr>
              <w:rPr>
                <w:rFonts w:hAnsi="Verdana" w:cs="Verdana"/>
                <w:sz w:val="24"/>
                <w:szCs w:val="24"/>
              </w:rPr>
            </w:pPr>
            <w:r>
              <w:rPr>
                <w:rFonts w:hAnsi="Verdana" w:cs="Verdana"/>
                <w:sz w:val="24"/>
                <w:szCs w:val="24"/>
              </w:rPr>
              <w:t>Discuss with the group how the bystanders could tell that the bullied child was feeling hurt and how the bystanders made the bullied child feel better.</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 xml:space="preserve">ROLE OF THE </w:t>
            </w:r>
            <w:r>
              <w:rPr>
                <w:rFonts w:hAnsi="Verdana" w:cs="Verdana"/>
                <w:sz w:val="24"/>
                <w:szCs w:val="24"/>
                <w:lang w:val="el-GR"/>
              </w:rPr>
              <w:t>TEACHER</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The teacher leads the discussion by asking the questions mentioned above.</w:t>
            </w:r>
          </w:p>
        </w:tc>
      </w:tr>
      <w:tr w:rsidR="00A70B6F">
        <w:tc>
          <w:tcPr>
            <w:tcW w:w="2832" w:type="dxa"/>
          </w:tcPr>
          <w:p w:rsidR="00A70B6F" w:rsidRDefault="00136E14">
            <w:pPr>
              <w:spacing w:before="120" w:after="120"/>
              <w:jc w:val="center"/>
              <w:rPr>
                <w:rFonts w:hAnsi="Verdana" w:cs="Verdana"/>
                <w:sz w:val="24"/>
                <w:szCs w:val="24"/>
              </w:rPr>
            </w:pPr>
            <w:r>
              <w:rPr>
                <w:rFonts w:hAnsi="Verdana" w:cs="Verdana"/>
                <w:sz w:val="24"/>
                <w:szCs w:val="24"/>
              </w:rPr>
              <w:t>POSSIBLE RISKS &amp; HOW TO HANDLE THEM</w:t>
            </w:r>
          </w:p>
        </w:tc>
        <w:tc>
          <w:tcPr>
            <w:tcW w:w="5458" w:type="dxa"/>
          </w:tcPr>
          <w:p w:rsidR="00A70B6F" w:rsidRDefault="00136E14">
            <w:pPr>
              <w:spacing w:before="120" w:after="120"/>
              <w:rPr>
                <w:rFonts w:hAnsi="Verdana" w:cs="Verdana"/>
                <w:sz w:val="24"/>
                <w:szCs w:val="24"/>
              </w:rPr>
            </w:pPr>
            <w:r>
              <w:rPr>
                <w:rFonts w:hAnsi="Verdana" w:cs="Verdana"/>
                <w:sz w:val="24"/>
                <w:szCs w:val="24"/>
              </w:rPr>
              <w:t>No specific risks are envisaged.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FEEDBACK TOOL</w:t>
            </w:r>
          </w:p>
          <w:p w:rsidR="00A70B6F" w:rsidRDefault="00A70B6F">
            <w:pPr>
              <w:rPr>
                <w:rFonts w:hAnsi="Verdana" w:cs="Verdana"/>
                <w:sz w:val="24"/>
                <w:szCs w:val="24"/>
                <w:lang w:val="el-GR"/>
              </w:rPr>
            </w:pPr>
          </w:p>
          <w:p w:rsidR="00A70B6F" w:rsidRDefault="00A70B6F">
            <w:pPr>
              <w:ind w:firstLine="720"/>
              <w:rPr>
                <w:rFonts w:hAnsi="Verdana" w:cs="Verdana"/>
                <w:sz w:val="24"/>
                <w:szCs w:val="24"/>
                <w:lang w:val="el-GR"/>
              </w:rPr>
            </w:pPr>
          </w:p>
        </w:tc>
        <w:tc>
          <w:tcPr>
            <w:tcW w:w="5458" w:type="dxa"/>
            <w:shd w:val="clear" w:color="auto" w:fill="E7E6E6" w:themeFill="background2"/>
          </w:tcPr>
          <w:p w:rsidR="00A70B6F" w:rsidRDefault="00136E14">
            <w:pPr>
              <w:spacing w:before="120" w:after="120"/>
              <w:rPr>
                <w:rFonts w:hAnsi="Verdana" w:cs="Verdana"/>
                <w:b/>
                <w:sz w:val="24"/>
                <w:szCs w:val="24"/>
                <w:lang w:val="el-GR"/>
              </w:rPr>
            </w:pPr>
            <w:r>
              <w:rPr>
                <w:rFonts w:hAnsi="Verdana" w:cs="Verdana"/>
                <w:b/>
                <w:sz w:val="24"/>
                <w:szCs w:val="24"/>
                <w:lang w:val="el-GR"/>
              </w:rPr>
              <w:t>Questions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enjoy most during this process?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was surprising for you?</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appreciate most about what others did?</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l-GR"/>
              </w:rPr>
              <w:t>What did you discover?</w:t>
            </w:r>
          </w:p>
        </w:tc>
      </w:tr>
    </w:tbl>
    <w:p w:rsidR="00A70B6F" w:rsidRDefault="00A70B6F"/>
    <w:p w:rsidR="00A70B6F" w:rsidRDefault="00A70B6F"/>
    <w:tbl>
      <w:tblPr>
        <w:tblStyle w:val="Tabellenraster"/>
        <w:tblW w:w="8290" w:type="dxa"/>
        <w:tblLayout w:type="fixed"/>
        <w:tblLook w:val="04A0" w:firstRow="1" w:lastRow="0" w:firstColumn="1" w:lastColumn="0" w:noHBand="0" w:noVBand="1"/>
      </w:tblPr>
      <w:tblGrid>
        <w:gridCol w:w="2832"/>
        <w:gridCol w:w="5458"/>
      </w:tblGrid>
      <w:tr w:rsidR="00A70B6F">
        <w:tc>
          <w:tcPr>
            <w:tcW w:w="2832" w:type="dxa"/>
          </w:tcPr>
          <w:p w:rsidR="00A70B6F" w:rsidRDefault="00136E14">
            <w:pPr>
              <w:spacing w:before="120" w:after="120"/>
              <w:jc w:val="center"/>
              <w:rPr>
                <w:rFonts w:hAnsi="Verdana" w:cs="Verdana"/>
                <w:sz w:val="24"/>
                <w:szCs w:val="24"/>
                <w:lang w:val="es-ES"/>
              </w:rPr>
            </w:pPr>
            <w:r>
              <w:rPr>
                <w:rFonts w:hAnsi="Verdana" w:cs="Verdana"/>
                <w:sz w:val="24"/>
                <w:szCs w:val="24"/>
                <w:lang w:val="es-ES"/>
              </w:rPr>
              <w:t>4</w:t>
            </w:r>
          </w:p>
        </w:tc>
        <w:tc>
          <w:tcPr>
            <w:tcW w:w="5458" w:type="dxa"/>
          </w:tcPr>
          <w:p w:rsidR="00A70B6F" w:rsidRDefault="00A70B6F">
            <w:pPr>
              <w:shd w:val="clear" w:color="auto" w:fill="FFFFFF"/>
              <w:spacing w:before="60" w:after="60"/>
              <w:rPr>
                <w:rFonts w:hAnsi="Verdana" w:cs="Verdana"/>
                <w:sz w:val="24"/>
                <w:szCs w:val="24"/>
                <w:lang w:val="el-GR"/>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TARGET GROUPS</w:t>
            </w:r>
          </w:p>
        </w:tc>
        <w:tc>
          <w:tcPr>
            <w:tcW w:w="5458" w:type="dxa"/>
          </w:tcPr>
          <w:p w:rsidR="00A70B6F" w:rsidRDefault="00136E14">
            <w:pPr>
              <w:shd w:val="clear" w:color="auto" w:fill="FFFFFF"/>
              <w:spacing w:before="60" w:after="60"/>
              <w:rPr>
                <w:rFonts w:hAnsi="Verdana" w:cs="Verdana"/>
                <w:sz w:val="24"/>
                <w:szCs w:val="24"/>
                <w:lang w:val="el-GR"/>
              </w:rPr>
            </w:pPr>
            <w:r>
              <w:rPr>
                <w:rFonts w:hAnsi="Verdana" w:cs="Verdana"/>
                <w:sz w:val="24"/>
                <w:szCs w:val="24"/>
                <w:lang w:val="el-GR"/>
              </w:rPr>
              <w:t>Early childhood, primary school</w:t>
            </w:r>
          </w:p>
        </w:tc>
      </w:tr>
      <w:tr w:rsidR="00A70B6F">
        <w:tc>
          <w:tcPr>
            <w:tcW w:w="2832" w:type="dxa"/>
            <w:shd w:val="clear" w:color="auto" w:fill="E7E6E6" w:themeFill="background2"/>
          </w:tcPr>
          <w:p w:rsidR="00A70B6F" w:rsidRDefault="00136E14">
            <w:pPr>
              <w:spacing w:before="120" w:after="120"/>
              <w:jc w:val="center"/>
              <w:rPr>
                <w:rFonts w:hAnsi="Verdana" w:cs="Verdana"/>
                <w:b/>
                <w:sz w:val="24"/>
                <w:szCs w:val="24"/>
                <w:lang w:val="el-GR"/>
              </w:rPr>
            </w:pPr>
            <w:r>
              <w:rPr>
                <w:rFonts w:hAnsi="Verdana" w:cs="Verdana"/>
                <w:b/>
                <w:sz w:val="24"/>
                <w:szCs w:val="24"/>
                <w:lang w:val="el-GR"/>
              </w:rPr>
              <w:t>TITLE</w:t>
            </w:r>
          </w:p>
        </w:tc>
        <w:tc>
          <w:tcPr>
            <w:tcW w:w="5458" w:type="dxa"/>
            <w:shd w:val="clear" w:color="auto" w:fill="E7E6E6" w:themeFill="background2"/>
          </w:tcPr>
          <w:p w:rsidR="00A70B6F" w:rsidRDefault="00136E14">
            <w:pPr>
              <w:spacing w:before="120" w:after="120"/>
              <w:rPr>
                <w:rFonts w:hAnsi="Verdana" w:cs="Verdana"/>
                <w:b/>
                <w:sz w:val="24"/>
                <w:szCs w:val="24"/>
                <w:lang w:val="es-ES"/>
              </w:rPr>
            </w:pPr>
            <w:r>
              <w:rPr>
                <w:rFonts w:hAnsi="Verdana" w:cs="Verdana"/>
                <w:b/>
                <w:sz w:val="24"/>
                <w:szCs w:val="24"/>
                <w:lang w:val="es-ES"/>
              </w:rPr>
              <w:t>Acts of kindness</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RUNNING TIME</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Free</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LEARNING OBJECTIVES</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The activity aims in developing and teaching empathy to </w:t>
            </w:r>
            <w:r>
              <w:rPr>
                <w:rFonts w:hAnsi="Verdana" w:cs="Verdana"/>
                <w:sz w:val="24"/>
                <w:szCs w:val="24"/>
              </w:rPr>
              <w:t>students, as they learn how:</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Getting bullied might feel</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 xml:space="preserve">To </w:t>
            </w:r>
            <w:proofErr w:type="spellStart"/>
            <w:r>
              <w:rPr>
                <w:rFonts w:hAnsi="Verdana" w:cs="Verdana"/>
                <w:sz w:val="24"/>
                <w:szCs w:val="24"/>
              </w:rPr>
              <w:t>recognise</w:t>
            </w:r>
            <w:proofErr w:type="spellEnd"/>
            <w:r>
              <w:rPr>
                <w:rFonts w:hAnsi="Verdana" w:cs="Verdana"/>
                <w:sz w:val="24"/>
                <w:szCs w:val="24"/>
              </w:rPr>
              <w:t xml:space="preserve"> when a child is getting bullied</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To help a child that might be bullied</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To prepare themselves</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MATERIALS</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 xml:space="preserve">No specific material needed.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PREPARATION</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Study the process and questions to be asked. </w:t>
            </w:r>
          </w:p>
          <w:p w:rsidR="00A70B6F" w:rsidRDefault="00136E14">
            <w:pPr>
              <w:spacing w:before="120" w:after="120"/>
              <w:rPr>
                <w:rFonts w:hAnsi="Verdana" w:cs="Verdana"/>
                <w:sz w:val="24"/>
                <w:szCs w:val="24"/>
              </w:rPr>
            </w:pPr>
            <w:r>
              <w:rPr>
                <w:rFonts w:hAnsi="Verdana" w:cs="Verdana"/>
                <w:sz w:val="24"/>
                <w:szCs w:val="24"/>
              </w:rPr>
              <w:t xml:space="preserve">Activity extracted and can be found at the following url: </w:t>
            </w:r>
            <w:hyperlink r:id="rId19" w:history="1">
              <w:r>
                <w:rPr>
                  <w:rStyle w:val="Hyperlink"/>
                  <w:rFonts w:hAnsi="Verdana" w:cs="Verdana"/>
                  <w:color w:val="auto"/>
                  <w:sz w:val="24"/>
                  <w:szCs w:val="24"/>
                </w:rPr>
                <w:t>http://preventingbullying.promoteprevent.org/8-empathy-activities</w:t>
              </w:r>
            </w:hyperlink>
          </w:p>
          <w:p w:rsidR="00A70B6F" w:rsidRDefault="00A70B6F">
            <w:pPr>
              <w:spacing w:before="120" w:after="120"/>
              <w:rPr>
                <w:rFonts w:hAnsi="Verdana" w:cs="Verdana"/>
                <w:sz w:val="24"/>
                <w:szCs w:val="24"/>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IMPLEMENTATION</w:t>
            </w:r>
          </w:p>
        </w:tc>
        <w:tc>
          <w:tcPr>
            <w:tcW w:w="5458" w:type="dxa"/>
          </w:tcPr>
          <w:p w:rsidR="00A70B6F" w:rsidRDefault="00136E14">
            <w:pPr>
              <w:rPr>
                <w:rFonts w:hAnsi="Verdana" w:cs="Verdana"/>
                <w:sz w:val="24"/>
                <w:szCs w:val="24"/>
              </w:rPr>
            </w:pPr>
            <w:r>
              <w:rPr>
                <w:rFonts w:hAnsi="Verdana" w:cs="Verdana"/>
                <w:sz w:val="24"/>
                <w:szCs w:val="24"/>
              </w:rPr>
              <w:t>Discuss how an act of kindness is the opposite of bullying because it helps another person feel</w:t>
            </w:r>
            <w:r>
              <w:rPr>
                <w:rFonts w:hAnsi="Verdana" w:cs="Verdana"/>
                <w:sz w:val="24"/>
                <w:szCs w:val="24"/>
              </w:rPr>
              <w:t> </w:t>
            </w:r>
            <w:r>
              <w:rPr>
                <w:rFonts w:hAnsi="Verdana" w:cs="Verdana"/>
                <w:i/>
                <w:iCs/>
                <w:sz w:val="24"/>
                <w:szCs w:val="24"/>
              </w:rPr>
              <w:t>good</w:t>
            </w:r>
            <w:r>
              <w:rPr>
                <w:rFonts w:hAnsi="Verdana" w:cs="Verdana"/>
                <w:sz w:val="24"/>
                <w:szCs w:val="24"/>
              </w:rPr>
              <w:t> </w:t>
            </w:r>
            <w:r>
              <w:rPr>
                <w:rFonts w:hAnsi="Verdana" w:cs="Verdana"/>
                <w:sz w:val="24"/>
                <w:szCs w:val="24"/>
              </w:rPr>
              <w:t>instead of</w:t>
            </w:r>
            <w:r>
              <w:rPr>
                <w:rFonts w:hAnsi="Verdana" w:cs="Verdana"/>
                <w:sz w:val="24"/>
                <w:szCs w:val="24"/>
              </w:rPr>
              <w:t> </w:t>
            </w:r>
            <w:r>
              <w:rPr>
                <w:rFonts w:hAnsi="Verdana" w:cs="Verdana"/>
                <w:i/>
                <w:iCs/>
                <w:sz w:val="24"/>
                <w:szCs w:val="24"/>
              </w:rPr>
              <w:t>bad</w:t>
            </w:r>
            <w:r>
              <w:rPr>
                <w:rFonts w:hAnsi="Verdana" w:cs="Verdana"/>
                <w:sz w:val="24"/>
                <w:szCs w:val="24"/>
              </w:rPr>
              <w:t>––</w:t>
            </w:r>
            <w:r>
              <w:rPr>
                <w:rFonts w:hAnsi="Verdana" w:cs="Verdana"/>
                <w:sz w:val="24"/>
                <w:szCs w:val="24"/>
              </w:rPr>
              <w:t>it</w:t>
            </w:r>
            <w:r>
              <w:rPr>
                <w:rFonts w:hAnsi="Verdana" w:cs="Verdana"/>
                <w:sz w:val="24"/>
                <w:szCs w:val="24"/>
              </w:rPr>
              <w:t> </w:t>
            </w:r>
            <w:r>
              <w:rPr>
                <w:rFonts w:hAnsi="Verdana" w:cs="Verdana"/>
                <w:i/>
                <w:iCs/>
                <w:sz w:val="24"/>
                <w:szCs w:val="24"/>
              </w:rPr>
              <w:t>gives</w:t>
            </w:r>
            <w:r>
              <w:rPr>
                <w:rFonts w:hAnsi="Verdana" w:cs="Verdana"/>
                <w:sz w:val="24"/>
                <w:szCs w:val="24"/>
              </w:rPr>
              <w:t> </w:t>
            </w:r>
            <w:r>
              <w:rPr>
                <w:rFonts w:hAnsi="Verdana" w:cs="Verdana"/>
                <w:sz w:val="24"/>
                <w:szCs w:val="24"/>
              </w:rPr>
              <w:t>a person a good feeling rather than</w:t>
            </w:r>
            <w:r>
              <w:rPr>
                <w:rFonts w:hAnsi="Verdana" w:cs="Verdana"/>
                <w:sz w:val="24"/>
                <w:szCs w:val="24"/>
              </w:rPr>
              <w:t> </w:t>
            </w:r>
            <w:r>
              <w:rPr>
                <w:rFonts w:hAnsi="Verdana" w:cs="Verdana"/>
                <w:i/>
                <w:iCs/>
                <w:sz w:val="24"/>
                <w:szCs w:val="24"/>
              </w:rPr>
              <w:t>takes away</w:t>
            </w:r>
            <w:r>
              <w:rPr>
                <w:rFonts w:hAnsi="Verdana" w:cs="Verdana"/>
                <w:sz w:val="24"/>
                <w:szCs w:val="24"/>
              </w:rPr>
              <w:t> </w:t>
            </w:r>
            <w:r>
              <w:rPr>
                <w:rFonts w:hAnsi="Verdana" w:cs="Verdana"/>
                <w:sz w:val="24"/>
                <w:szCs w:val="24"/>
              </w:rPr>
              <w:t>a good feeling. Ask children to describe one nice thing they did for</w:t>
            </w:r>
            <w:r>
              <w:rPr>
                <w:rFonts w:hAnsi="Verdana" w:cs="Verdana"/>
                <w:sz w:val="24"/>
                <w:szCs w:val="24"/>
              </w:rPr>
              <w:t xml:space="preserve"> someone else, how it made the other person feel, and how it made them feel. Have each child plan one act of kindness that he or she will do that day for someone else in the group.</w:t>
            </w:r>
          </w:p>
          <w:p w:rsidR="00A70B6F" w:rsidRDefault="00136E14">
            <w:pPr>
              <w:rPr>
                <w:rFonts w:hAnsi="Verdana" w:cs="Verdana"/>
                <w:sz w:val="24"/>
                <w:szCs w:val="24"/>
                <w:lang w:val="el-GR"/>
              </w:rPr>
            </w:pPr>
            <w:r>
              <w:rPr>
                <w:rFonts w:hAnsi="Verdana" w:cs="Verdana"/>
                <w:sz w:val="24"/>
                <w:szCs w:val="24"/>
              </w:rPr>
              <w:t xml:space="preserve">At the end of the day, have children report on their acts of kindness. </w:t>
            </w:r>
            <w:r>
              <w:rPr>
                <w:rFonts w:hAnsi="Verdana" w:cs="Verdana"/>
                <w:sz w:val="24"/>
                <w:szCs w:val="24"/>
                <w:lang w:val="el-GR"/>
              </w:rPr>
              <w:t>Ask:</w:t>
            </w:r>
          </w:p>
          <w:p w:rsidR="00A70B6F" w:rsidRDefault="00136E14">
            <w:pPr>
              <w:pStyle w:val="ListParagraph1"/>
              <w:numPr>
                <w:ilvl w:val="0"/>
                <w:numId w:val="8"/>
              </w:numPr>
              <w:rPr>
                <w:rFonts w:eastAsia="Times New Roman" w:hAnsi="Verdana" w:cs="Verdana"/>
                <w:sz w:val="24"/>
                <w:szCs w:val="24"/>
              </w:rPr>
            </w:pPr>
            <w:r>
              <w:rPr>
                <w:rFonts w:eastAsia="Times New Roman" w:hAnsi="Verdana" w:cs="Verdana"/>
                <w:sz w:val="24"/>
                <w:szCs w:val="24"/>
              </w:rPr>
              <w:t>How did this act of kindness make you feel?</w:t>
            </w:r>
          </w:p>
          <w:p w:rsidR="00A70B6F" w:rsidRDefault="00136E14">
            <w:pPr>
              <w:pStyle w:val="ListParagraph1"/>
              <w:numPr>
                <w:ilvl w:val="0"/>
                <w:numId w:val="8"/>
              </w:numPr>
              <w:rPr>
                <w:rFonts w:eastAsia="Times New Roman" w:hAnsi="Verdana" w:cs="Verdana"/>
                <w:sz w:val="24"/>
                <w:szCs w:val="24"/>
              </w:rPr>
            </w:pPr>
            <w:r>
              <w:rPr>
                <w:rFonts w:eastAsia="Times New Roman" w:hAnsi="Verdana" w:cs="Verdana"/>
                <w:sz w:val="24"/>
                <w:szCs w:val="24"/>
              </w:rPr>
              <w:t xml:space="preserve">How did the person receiving the kindness feel? (You could ask the giver for his or her perceptions, </w:t>
            </w:r>
            <w:proofErr w:type="gramStart"/>
            <w:r>
              <w:rPr>
                <w:rFonts w:eastAsia="Times New Roman" w:hAnsi="Verdana" w:cs="Verdana"/>
                <w:sz w:val="24"/>
                <w:szCs w:val="24"/>
              </w:rPr>
              <w:t>then</w:t>
            </w:r>
            <w:proofErr w:type="gramEnd"/>
            <w:r>
              <w:rPr>
                <w:rFonts w:eastAsia="Times New Roman" w:hAnsi="Verdana" w:cs="Verdana"/>
                <w:sz w:val="24"/>
                <w:szCs w:val="24"/>
              </w:rPr>
              <w:t xml:space="preserve"> have the recipient confirm whether those perceptions are accurate.)</w:t>
            </w:r>
          </w:p>
          <w:p w:rsidR="00A70B6F" w:rsidRDefault="00136E14">
            <w:pPr>
              <w:pStyle w:val="ListParagraph1"/>
              <w:numPr>
                <w:ilvl w:val="0"/>
                <w:numId w:val="8"/>
              </w:numPr>
              <w:rPr>
                <w:rFonts w:eastAsia="Times New Roman" w:hAnsi="Verdana" w:cs="Verdana"/>
                <w:sz w:val="24"/>
                <w:szCs w:val="24"/>
              </w:rPr>
            </w:pPr>
            <w:r>
              <w:rPr>
                <w:rFonts w:eastAsia="Times New Roman" w:hAnsi="Verdana" w:cs="Verdana"/>
                <w:sz w:val="24"/>
                <w:szCs w:val="24"/>
              </w:rPr>
              <w:t>How do you think you would feel if yo</w:t>
            </w:r>
            <w:r>
              <w:rPr>
                <w:rFonts w:eastAsia="Times New Roman" w:hAnsi="Verdana" w:cs="Verdana"/>
                <w:sz w:val="24"/>
                <w:szCs w:val="24"/>
              </w:rPr>
              <w:t>u had done an act of bullying, rather than an act of kindness?</w:t>
            </w:r>
          </w:p>
          <w:p w:rsidR="00A70B6F" w:rsidRDefault="00136E14">
            <w:pPr>
              <w:pStyle w:val="ListParagraph1"/>
              <w:ind w:left="0"/>
              <w:rPr>
                <w:rFonts w:hAnsi="Verdana" w:cs="Verdana"/>
                <w:sz w:val="24"/>
                <w:szCs w:val="24"/>
              </w:rPr>
            </w:pPr>
            <w:r>
              <w:rPr>
                <w:rFonts w:hAnsi="Verdana" w:cs="Verdana"/>
                <w:sz w:val="24"/>
                <w:szCs w:val="24"/>
              </w:rPr>
              <w:t xml:space="preserve">Conclude the activity by pointing out that doing an act of kindness is not only a great thing to do for someone </w:t>
            </w:r>
            <w:proofErr w:type="gramStart"/>
            <w:r>
              <w:rPr>
                <w:rFonts w:hAnsi="Verdana" w:cs="Verdana"/>
                <w:sz w:val="24"/>
                <w:szCs w:val="24"/>
              </w:rPr>
              <w:t>else,</w:t>
            </w:r>
            <w:proofErr w:type="gramEnd"/>
            <w:r>
              <w:rPr>
                <w:rFonts w:hAnsi="Verdana" w:cs="Verdana"/>
                <w:sz w:val="24"/>
                <w:szCs w:val="24"/>
              </w:rPr>
              <w:t xml:space="preserve"> it makes</w:t>
            </w:r>
            <w:r>
              <w:rPr>
                <w:rFonts w:hAnsi="Verdana" w:cs="Verdana"/>
                <w:sz w:val="24"/>
                <w:szCs w:val="24"/>
              </w:rPr>
              <w:t> </w:t>
            </w:r>
            <w:r>
              <w:rPr>
                <w:rFonts w:hAnsi="Verdana" w:cs="Verdana"/>
                <w:i/>
                <w:iCs/>
                <w:sz w:val="24"/>
                <w:szCs w:val="24"/>
              </w:rPr>
              <w:t>you</w:t>
            </w:r>
            <w:r>
              <w:rPr>
                <w:rFonts w:hAnsi="Verdana" w:cs="Verdana"/>
                <w:sz w:val="24"/>
                <w:szCs w:val="24"/>
              </w:rPr>
              <w:t> </w:t>
            </w:r>
            <w:r>
              <w:rPr>
                <w:rFonts w:hAnsi="Verdana" w:cs="Verdana"/>
                <w:sz w:val="24"/>
                <w:szCs w:val="24"/>
              </w:rPr>
              <w:t>feel good, too!</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ROLE OF THE TEACHER</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The teacher leads the </w:t>
            </w:r>
            <w:r>
              <w:rPr>
                <w:rFonts w:hAnsi="Verdana" w:cs="Verdana"/>
                <w:sz w:val="24"/>
                <w:szCs w:val="24"/>
              </w:rPr>
              <w:t>discussion by asking the questions mentioned above.</w:t>
            </w:r>
          </w:p>
        </w:tc>
      </w:tr>
      <w:tr w:rsidR="00A70B6F">
        <w:tc>
          <w:tcPr>
            <w:tcW w:w="2832" w:type="dxa"/>
          </w:tcPr>
          <w:p w:rsidR="00A70B6F" w:rsidRDefault="00136E14">
            <w:pPr>
              <w:spacing w:before="120" w:after="120"/>
              <w:jc w:val="center"/>
              <w:rPr>
                <w:rFonts w:hAnsi="Verdana" w:cs="Verdana"/>
                <w:sz w:val="24"/>
                <w:szCs w:val="24"/>
              </w:rPr>
            </w:pPr>
            <w:r>
              <w:rPr>
                <w:rFonts w:hAnsi="Verdana" w:cs="Verdana"/>
                <w:sz w:val="24"/>
                <w:szCs w:val="24"/>
              </w:rPr>
              <w:t>POSSIBLE RISKS &amp; HOW TO HANDLE THEM</w:t>
            </w:r>
          </w:p>
        </w:tc>
        <w:tc>
          <w:tcPr>
            <w:tcW w:w="5458" w:type="dxa"/>
          </w:tcPr>
          <w:p w:rsidR="00A70B6F" w:rsidRDefault="00136E14">
            <w:pPr>
              <w:spacing w:before="120" w:after="120"/>
              <w:rPr>
                <w:rFonts w:hAnsi="Verdana" w:cs="Verdana"/>
                <w:sz w:val="24"/>
                <w:szCs w:val="24"/>
              </w:rPr>
            </w:pPr>
            <w:r>
              <w:rPr>
                <w:rFonts w:hAnsi="Verdana" w:cs="Verdana"/>
                <w:sz w:val="24"/>
                <w:szCs w:val="24"/>
              </w:rPr>
              <w:t>No specific risks are envisaged.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FEEDBACK TOOL</w:t>
            </w:r>
          </w:p>
          <w:p w:rsidR="00A70B6F" w:rsidRDefault="00A70B6F">
            <w:pPr>
              <w:rPr>
                <w:rFonts w:hAnsi="Verdana" w:cs="Verdana"/>
                <w:sz w:val="24"/>
                <w:szCs w:val="24"/>
                <w:lang w:val="el-GR"/>
              </w:rPr>
            </w:pPr>
          </w:p>
          <w:p w:rsidR="00A70B6F" w:rsidRDefault="00A70B6F">
            <w:pPr>
              <w:ind w:firstLine="720"/>
              <w:rPr>
                <w:rFonts w:hAnsi="Verdana" w:cs="Verdana"/>
                <w:sz w:val="24"/>
                <w:szCs w:val="24"/>
                <w:lang w:val="el-GR"/>
              </w:rPr>
            </w:pPr>
          </w:p>
        </w:tc>
        <w:tc>
          <w:tcPr>
            <w:tcW w:w="5458" w:type="dxa"/>
            <w:shd w:val="clear" w:color="auto" w:fill="E7E6E6" w:themeFill="background2"/>
          </w:tcPr>
          <w:p w:rsidR="00A70B6F" w:rsidRDefault="00136E14">
            <w:pPr>
              <w:spacing w:before="120" w:after="120"/>
              <w:rPr>
                <w:rFonts w:hAnsi="Verdana" w:cs="Verdana"/>
                <w:b/>
                <w:sz w:val="24"/>
                <w:szCs w:val="24"/>
                <w:lang w:val="el-GR"/>
              </w:rPr>
            </w:pPr>
            <w:r>
              <w:rPr>
                <w:rFonts w:hAnsi="Verdana" w:cs="Verdana"/>
                <w:b/>
                <w:sz w:val="24"/>
                <w:szCs w:val="24"/>
                <w:lang w:val="el-GR"/>
              </w:rPr>
              <w:t>Questions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enjoy most during this process?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was surprising for you?</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 xml:space="preserve">What did you appreciate most </w:t>
            </w:r>
            <w:r>
              <w:rPr>
                <w:rFonts w:hAnsi="Verdana" w:cs="Verdana"/>
                <w:sz w:val="24"/>
                <w:szCs w:val="24"/>
              </w:rPr>
              <w:t xml:space="preserve">about what others </w:t>
            </w:r>
            <w:r>
              <w:rPr>
                <w:rFonts w:hAnsi="Verdana" w:cs="Verdana"/>
                <w:sz w:val="24"/>
                <w:szCs w:val="24"/>
              </w:rPr>
              <w:lastRenderedPageBreak/>
              <w:t>did?</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l-GR"/>
              </w:rPr>
              <w:t>What did you discover?</w:t>
            </w:r>
          </w:p>
        </w:tc>
      </w:tr>
    </w:tbl>
    <w:p w:rsidR="00A70B6F" w:rsidRDefault="00A70B6F"/>
    <w:p w:rsidR="00A70B6F" w:rsidRDefault="00A70B6F"/>
    <w:tbl>
      <w:tblPr>
        <w:tblStyle w:val="Tabellenraster"/>
        <w:tblW w:w="8290" w:type="dxa"/>
        <w:tblLayout w:type="fixed"/>
        <w:tblLook w:val="04A0" w:firstRow="1" w:lastRow="0" w:firstColumn="1" w:lastColumn="0" w:noHBand="0" w:noVBand="1"/>
      </w:tblPr>
      <w:tblGrid>
        <w:gridCol w:w="2832"/>
        <w:gridCol w:w="5458"/>
      </w:tblGrid>
      <w:tr w:rsidR="00A70B6F">
        <w:tc>
          <w:tcPr>
            <w:tcW w:w="2832" w:type="dxa"/>
          </w:tcPr>
          <w:p w:rsidR="00A70B6F" w:rsidRDefault="00136E14">
            <w:pPr>
              <w:spacing w:before="120" w:after="120"/>
              <w:jc w:val="center"/>
              <w:rPr>
                <w:rFonts w:hAnsi="Verdana" w:cs="Verdana"/>
                <w:sz w:val="24"/>
                <w:szCs w:val="24"/>
                <w:lang w:val="es-ES"/>
              </w:rPr>
            </w:pPr>
            <w:r>
              <w:rPr>
                <w:rFonts w:hAnsi="Verdana" w:cs="Verdana"/>
                <w:sz w:val="24"/>
                <w:szCs w:val="24"/>
                <w:lang w:val="es-ES"/>
              </w:rPr>
              <w:t>5</w:t>
            </w:r>
          </w:p>
        </w:tc>
        <w:tc>
          <w:tcPr>
            <w:tcW w:w="5458" w:type="dxa"/>
          </w:tcPr>
          <w:p w:rsidR="00A70B6F" w:rsidRDefault="00A70B6F">
            <w:pPr>
              <w:shd w:val="clear" w:color="auto" w:fill="FFFFFF"/>
              <w:spacing w:before="60" w:after="60"/>
              <w:rPr>
                <w:rFonts w:hAnsi="Verdana" w:cs="Verdana"/>
                <w:sz w:val="24"/>
                <w:szCs w:val="24"/>
                <w:lang w:val="el-GR"/>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TARGET GROUPS</w:t>
            </w:r>
          </w:p>
        </w:tc>
        <w:tc>
          <w:tcPr>
            <w:tcW w:w="5458" w:type="dxa"/>
          </w:tcPr>
          <w:p w:rsidR="00A70B6F" w:rsidRDefault="00136E14">
            <w:pPr>
              <w:shd w:val="clear" w:color="auto" w:fill="FFFFFF"/>
              <w:spacing w:before="60" w:after="60"/>
              <w:rPr>
                <w:rFonts w:hAnsi="Verdana" w:cs="Verdana"/>
                <w:sz w:val="24"/>
                <w:szCs w:val="24"/>
                <w:lang w:val="el-GR"/>
              </w:rPr>
            </w:pPr>
            <w:r>
              <w:rPr>
                <w:rFonts w:hAnsi="Verdana" w:cs="Verdana"/>
                <w:sz w:val="24"/>
                <w:szCs w:val="24"/>
                <w:lang w:val="el-GR"/>
              </w:rPr>
              <w:t>Early childhood, primary school</w:t>
            </w:r>
          </w:p>
        </w:tc>
      </w:tr>
      <w:tr w:rsidR="00A70B6F">
        <w:tc>
          <w:tcPr>
            <w:tcW w:w="2832" w:type="dxa"/>
            <w:shd w:val="clear" w:color="auto" w:fill="E7E6E6" w:themeFill="background2"/>
          </w:tcPr>
          <w:p w:rsidR="00A70B6F" w:rsidRDefault="00136E14">
            <w:pPr>
              <w:spacing w:before="120" w:after="120"/>
              <w:jc w:val="center"/>
              <w:rPr>
                <w:rFonts w:hAnsi="Verdana" w:cs="Verdana"/>
                <w:b/>
                <w:sz w:val="24"/>
                <w:szCs w:val="24"/>
                <w:lang w:val="el-GR"/>
              </w:rPr>
            </w:pPr>
            <w:r>
              <w:rPr>
                <w:rFonts w:hAnsi="Verdana" w:cs="Verdana"/>
                <w:b/>
                <w:sz w:val="24"/>
                <w:szCs w:val="24"/>
                <w:lang w:val="el-GR"/>
              </w:rPr>
              <w:t>TITLE</w:t>
            </w:r>
          </w:p>
        </w:tc>
        <w:tc>
          <w:tcPr>
            <w:tcW w:w="5458" w:type="dxa"/>
            <w:shd w:val="clear" w:color="auto" w:fill="E7E6E6" w:themeFill="background2"/>
          </w:tcPr>
          <w:p w:rsidR="00A70B6F" w:rsidRDefault="00136E14">
            <w:pPr>
              <w:spacing w:before="120" w:after="120"/>
              <w:rPr>
                <w:rFonts w:hAnsi="Verdana" w:cs="Verdana"/>
                <w:b/>
                <w:sz w:val="24"/>
                <w:szCs w:val="24"/>
                <w:lang w:val="es-ES"/>
              </w:rPr>
            </w:pPr>
            <w:r>
              <w:rPr>
                <w:rFonts w:hAnsi="Verdana" w:cs="Verdana"/>
                <w:b/>
                <w:sz w:val="24"/>
                <w:szCs w:val="24"/>
                <w:lang w:val="es-ES"/>
              </w:rPr>
              <w:t>The Golden Rule</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RUNNING TIME</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Free</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LEARNING OBJECTIVES</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The activity aims in developing and teaching empathy to students, as they learn how:</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 xml:space="preserve">Getting </w:t>
            </w:r>
            <w:r>
              <w:rPr>
                <w:rFonts w:hAnsi="Verdana" w:cs="Verdana"/>
                <w:sz w:val="24"/>
                <w:szCs w:val="24"/>
                <w:lang w:val="el-GR"/>
              </w:rPr>
              <w:t>bullied might feel</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 xml:space="preserve">To </w:t>
            </w:r>
            <w:proofErr w:type="spellStart"/>
            <w:r>
              <w:rPr>
                <w:rFonts w:hAnsi="Verdana" w:cs="Verdana"/>
                <w:sz w:val="24"/>
                <w:szCs w:val="24"/>
              </w:rPr>
              <w:t>recognise</w:t>
            </w:r>
            <w:proofErr w:type="spellEnd"/>
            <w:r>
              <w:rPr>
                <w:rFonts w:hAnsi="Verdana" w:cs="Verdana"/>
                <w:sz w:val="24"/>
                <w:szCs w:val="24"/>
              </w:rPr>
              <w:t xml:space="preserve"> when a child is getting bullied</w:t>
            </w:r>
          </w:p>
          <w:p w:rsidR="00A70B6F" w:rsidRDefault="00136E14">
            <w:pPr>
              <w:pStyle w:val="ListParagraph1"/>
              <w:numPr>
                <w:ilvl w:val="0"/>
                <w:numId w:val="2"/>
              </w:numPr>
              <w:spacing w:before="120" w:after="120"/>
              <w:ind w:left="176" w:hanging="142"/>
              <w:rPr>
                <w:rFonts w:hAnsi="Verdana" w:cs="Verdana"/>
                <w:sz w:val="24"/>
                <w:szCs w:val="24"/>
              </w:rPr>
            </w:pPr>
            <w:r>
              <w:rPr>
                <w:rFonts w:hAnsi="Verdana" w:cs="Verdana"/>
                <w:sz w:val="24"/>
                <w:szCs w:val="24"/>
              </w:rPr>
              <w:t>To help a child that might be bullied</w:t>
            </w:r>
          </w:p>
          <w:p w:rsidR="00A70B6F" w:rsidRDefault="00136E14">
            <w:pPr>
              <w:pStyle w:val="ListParagraph1"/>
              <w:numPr>
                <w:ilvl w:val="0"/>
                <w:numId w:val="2"/>
              </w:numPr>
              <w:spacing w:before="120" w:after="120"/>
              <w:ind w:left="176" w:hanging="142"/>
              <w:rPr>
                <w:rFonts w:hAnsi="Verdana" w:cs="Verdana"/>
                <w:sz w:val="24"/>
                <w:szCs w:val="24"/>
                <w:lang w:val="el-GR"/>
              </w:rPr>
            </w:pPr>
            <w:r>
              <w:rPr>
                <w:rFonts w:hAnsi="Verdana" w:cs="Verdana"/>
                <w:sz w:val="24"/>
                <w:szCs w:val="24"/>
                <w:lang w:val="el-GR"/>
              </w:rPr>
              <w:t>To prepare themselves</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MATERIALS</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 xml:space="preserve">No specific material needed.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PREPARATION</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Study the process and questions to be asked. </w:t>
            </w:r>
          </w:p>
          <w:p w:rsidR="00A70B6F" w:rsidRDefault="00136E14">
            <w:pPr>
              <w:spacing w:before="120" w:after="120"/>
              <w:rPr>
                <w:rFonts w:hAnsi="Verdana" w:cs="Verdana"/>
                <w:sz w:val="24"/>
                <w:szCs w:val="24"/>
              </w:rPr>
            </w:pPr>
            <w:r>
              <w:rPr>
                <w:rFonts w:hAnsi="Verdana" w:cs="Verdana"/>
                <w:sz w:val="24"/>
                <w:szCs w:val="24"/>
              </w:rPr>
              <w:t>Activity extracted and can be fo</w:t>
            </w:r>
            <w:r>
              <w:rPr>
                <w:rFonts w:hAnsi="Verdana" w:cs="Verdana"/>
                <w:sz w:val="24"/>
                <w:szCs w:val="24"/>
              </w:rPr>
              <w:t xml:space="preserve">und at the following url: </w:t>
            </w:r>
            <w:hyperlink r:id="rId20" w:history="1">
              <w:r>
                <w:rPr>
                  <w:rStyle w:val="Hyperlink"/>
                  <w:rFonts w:hAnsi="Verdana" w:cs="Verdana"/>
                  <w:color w:val="auto"/>
                  <w:sz w:val="24"/>
                  <w:szCs w:val="24"/>
                </w:rPr>
                <w:t>http://preventingbullying.promoteprevent.org/8-empathy-activities</w:t>
              </w:r>
            </w:hyperlink>
          </w:p>
          <w:p w:rsidR="00A70B6F" w:rsidRDefault="00A70B6F">
            <w:pPr>
              <w:spacing w:before="120" w:after="120"/>
              <w:rPr>
                <w:rFonts w:hAnsi="Verdana" w:cs="Verdana"/>
                <w:sz w:val="24"/>
                <w:szCs w:val="24"/>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IMPLEMENTATION</w:t>
            </w:r>
          </w:p>
        </w:tc>
        <w:tc>
          <w:tcPr>
            <w:tcW w:w="5458" w:type="dxa"/>
          </w:tcPr>
          <w:p w:rsidR="00A70B6F" w:rsidRDefault="00136E14">
            <w:pPr>
              <w:rPr>
                <w:rFonts w:hAnsi="Verdana" w:cs="Verdana"/>
                <w:sz w:val="24"/>
                <w:szCs w:val="24"/>
                <w:lang w:val="el-GR"/>
              </w:rPr>
            </w:pPr>
            <w:r>
              <w:rPr>
                <w:rFonts w:hAnsi="Verdana" w:cs="Verdana"/>
                <w:sz w:val="24"/>
                <w:szCs w:val="24"/>
              </w:rPr>
              <w:t>Ask the children if they</w:t>
            </w:r>
            <w:r>
              <w:rPr>
                <w:rFonts w:hAnsi="Verdana" w:cs="Verdana"/>
                <w:sz w:val="24"/>
                <w:szCs w:val="24"/>
              </w:rPr>
              <w:t>’</w:t>
            </w:r>
            <w:r>
              <w:rPr>
                <w:rFonts w:hAnsi="Verdana" w:cs="Verdana"/>
                <w:sz w:val="24"/>
                <w:szCs w:val="24"/>
              </w:rPr>
              <w:t>ve heard of the</w:t>
            </w:r>
            <w:r>
              <w:rPr>
                <w:rFonts w:hAnsi="Verdana" w:cs="Verdana"/>
                <w:sz w:val="24"/>
                <w:szCs w:val="24"/>
              </w:rPr>
              <w:t> </w:t>
            </w:r>
            <w:r>
              <w:rPr>
                <w:rFonts w:hAnsi="Verdana" w:cs="Verdana"/>
                <w:i/>
                <w:iCs/>
                <w:sz w:val="24"/>
                <w:szCs w:val="24"/>
              </w:rPr>
              <w:t>Golden Rule</w:t>
            </w:r>
            <w:r>
              <w:rPr>
                <w:rFonts w:hAnsi="Verdana" w:cs="Verdana"/>
                <w:sz w:val="24"/>
                <w:szCs w:val="24"/>
              </w:rPr>
              <w:t xml:space="preserve">: </w:t>
            </w:r>
            <w:r>
              <w:rPr>
                <w:rFonts w:hAnsi="Verdana" w:cs="Verdana"/>
                <w:sz w:val="24"/>
                <w:szCs w:val="24"/>
              </w:rPr>
              <w:t>“</w:t>
            </w:r>
            <w:r>
              <w:rPr>
                <w:rFonts w:hAnsi="Verdana" w:cs="Verdana"/>
                <w:sz w:val="24"/>
                <w:szCs w:val="24"/>
              </w:rPr>
              <w:t>Do to others as you would want them to do to you.</w:t>
            </w:r>
            <w:r>
              <w:rPr>
                <w:rFonts w:hAnsi="Verdana" w:cs="Verdana"/>
                <w:sz w:val="24"/>
                <w:szCs w:val="24"/>
              </w:rPr>
              <w:t>”</w:t>
            </w:r>
            <w:r>
              <w:rPr>
                <w:rFonts w:hAnsi="Verdana" w:cs="Verdana"/>
                <w:sz w:val="24"/>
                <w:szCs w:val="24"/>
              </w:rPr>
              <w:t xml:space="preserve"> Point out that this rule could also be phrased as </w:t>
            </w:r>
            <w:r>
              <w:rPr>
                <w:rFonts w:hAnsi="Verdana" w:cs="Verdana"/>
                <w:sz w:val="24"/>
                <w:szCs w:val="24"/>
              </w:rPr>
              <w:t>“</w:t>
            </w:r>
            <w:r>
              <w:rPr>
                <w:rFonts w:hAnsi="Verdana" w:cs="Verdana"/>
                <w:sz w:val="24"/>
                <w:szCs w:val="24"/>
              </w:rPr>
              <w:t>Don</w:t>
            </w:r>
            <w:r>
              <w:rPr>
                <w:rFonts w:hAnsi="Verdana" w:cs="Verdana"/>
                <w:sz w:val="24"/>
                <w:szCs w:val="24"/>
              </w:rPr>
              <w:t>’</w:t>
            </w:r>
            <w:r>
              <w:rPr>
                <w:rFonts w:hAnsi="Verdana" w:cs="Verdana"/>
                <w:sz w:val="24"/>
                <w:szCs w:val="24"/>
              </w:rPr>
              <w:t>t do to others what you wouldn</w:t>
            </w:r>
            <w:r>
              <w:rPr>
                <w:rFonts w:hAnsi="Verdana" w:cs="Verdana"/>
                <w:sz w:val="24"/>
                <w:szCs w:val="24"/>
              </w:rPr>
              <w:t>’</w:t>
            </w:r>
            <w:r>
              <w:rPr>
                <w:rFonts w:hAnsi="Verdana" w:cs="Verdana"/>
                <w:sz w:val="24"/>
                <w:szCs w:val="24"/>
              </w:rPr>
              <w:t>t want them to do to you.</w:t>
            </w:r>
            <w:r>
              <w:rPr>
                <w:rFonts w:hAnsi="Verdana" w:cs="Verdana"/>
                <w:sz w:val="24"/>
                <w:szCs w:val="24"/>
              </w:rPr>
              <w:t>”</w:t>
            </w:r>
            <w:r>
              <w:rPr>
                <w:rFonts w:hAnsi="Verdana" w:cs="Verdana"/>
                <w:sz w:val="24"/>
                <w:szCs w:val="24"/>
              </w:rPr>
              <w:t xml:space="preserve"> Ask them if children who bully are caring about other children</w:t>
            </w:r>
            <w:r>
              <w:rPr>
                <w:rFonts w:hAnsi="Verdana" w:cs="Verdana"/>
                <w:sz w:val="24"/>
                <w:szCs w:val="24"/>
              </w:rPr>
              <w:t>’</w:t>
            </w:r>
            <w:r>
              <w:rPr>
                <w:rFonts w:hAnsi="Verdana" w:cs="Verdana"/>
                <w:sz w:val="24"/>
                <w:szCs w:val="24"/>
              </w:rPr>
              <w:t>s feelings and treating ot</w:t>
            </w:r>
            <w:r>
              <w:rPr>
                <w:rFonts w:hAnsi="Verdana" w:cs="Verdana"/>
                <w:sz w:val="24"/>
                <w:szCs w:val="24"/>
              </w:rPr>
              <w:t xml:space="preserve">her children the way they themselves want to be treated. Discuss examples of bullying-related things they would not want other children to do to them and why they would not do those things to others. </w:t>
            </w:r>
            <w:r>
              <w:rPr>
                <w:rFonts w:hAnsi="Verdana" w:cs="Verdana"/>
                <w:sz w:val="24"/>
                <w:szCs w:val="24"/>
                <w:lang w:val="el-GR"/>
              </w:rPr>
              <w:t>For example:</w:t>
            </w:r>
          </w:p>
          <w:p w:rsidR="00A70B6F" w:rsidRDefault="00136E14">
            <w:pPr>
              <w:pStyle w:val="ListParagraph1"/>
              <w:numPr>
                <w:ilvl w:val="0"/>
                <w:numId w:val="9"/>
              </w:numPr>
              <w:rPr>
                <w:rFonts w:eastAsia="Times New Roman" w:hAnsi="Verdana" w:cs="Verdana"/>
                <w:sz w:val="24"/>
                <w:szCs w:val="24"/>
              </w:rPr>
            </w:pPr>
            <w:r>
              <w:rPr>
                <w:rFonts w:eastAsia="Times New Roman" w:hAnsi="Verdana" w:cs="Verdana"/>
                <w:sz w:val="24"/>
                <w:szCs w:val="24"/>
              </w:rPr>
              <w:lastRenderedPageBreak/>
              <w:t>I wouldn</w:t>
            </w:r>
            <w:r>
              <w:rPr>
                <w:rFonts w:eastAsia="Times New Roman" w:hAnsi="Verdana" w:cs="Verdana"/>
                <w:sz w:val="24"/>
                <w:szCs w:val="24"/>
              </w:rPr>
              <w:t>’</w:t>
            </w:r>
            <w:r>
              <w:rPr>
                <w:rFonts w:eastAsia="Times New Roman" w:hAnsi="Verdana" w:cs="Verdana"/>
                <w:sz w:val="24"/>
                <w:szCs w:val="24"/>
              </w:rPr>
              <w:t>t want someone to say I</w:t>
            </w:r>
            <w:r>
              <w:rPr>
                <w:rFonts w:eastAsia="Times New Roman" w:hAnsi="Verdana" w:cs="Verdana"/>
                <w:sz w:val="24"/>
                <w:szCs w:val="24"/>
              </w:rPr>
              <w:t>’</w:t>
            </w:r>
            <w:r>
              <w:rPr>
                <w:rFonts w:eastAsia="Times New Roman" w:hAnsi="Verdana" w:cs="Verdana"/>
                <w:sz w:val="24"/>
                <w:szCs w:val="24"/>
              </w:rPr>
              <w:t xml:space="preserve">m stupid, </w:t>
            </w:r>
            <w:r>
              <w:rPr>
                <w:rFonts w:eastAsia="Times New Roman" w:hAnsi="Verdana" w:cs="Verdana"/>
                <w:sz w:val="24"/>
                <w:szCs w:val="24"/>
              </w:rPr>
              <w:t>so I won</w:t>
            </w:r>
            <w:r>
              <w:rPr>
                <w:rFonts w:eastAsia="Times New Roman" w:hAnsi="Verdana" w:cs="Verdana"/>
                <w:sz w:val="24"/>
                <w:szCs w:val="24"/>
              </w:rPr>
              <w:t>’</w:t>
            </w:r>
            <w:r>
              <w:rPr>
                <w:rFonts w:eastAsia="Times New Roman" w:hAnsi="Verdana" w:cs="Verdana"/>
                <w:sz w:val="24"/>
                <w:szCs w:val="24"/>
              </w:rPr>
              <w:t xml:space="preserve">t say </w:t>
            </w:r>
            <w:r>
              <w:rPr>
                <w:rFonts w:eastAsia="Times New Roman" w:hAnsi="Verdana" w:cs="Verdana"/>
                <w:sz w:val="24"/>
                <w:szCs w:val="24"/>
              </w:rPr>
              <w:t>“</w:t>
            </w:r>
            <w:r>
              <w:rPr>
                <w:rFonts w:eastAsia="Times New Roman" w:hAnsi="Verdana" w:cs="Verdana"/>
                <w:sz w:val="24"/>
                <w:szCs w:val="24"/>
              </w:rPr>
              <w:t>You</w:t>
            </w:r>
            <w:r>
              <w:rPr>
                <w:rFonts w:eastAsia="Times New Roman" w:hAnsi="Verdana" w:cs="Verdana"/>
                <w:sz w:val="24"/>
                <w:szCs w:val="24"/>
              </w:rPr>
              <w:t>’</w:t>
            </w:r>
            <w:r>
              <w:rPr>
                <w:rFonts w:eastAsia="Times New Roman" w:hAnsi="Verdana" w:cs="Verdana"/>
                <w:sz w:val="24"/>
                <w:szCs w:val="24"/>
              </w:rPr>
              <w:t>re stupid</w:t>
            </w:r>
            <w:r>
              <w:rPr>
                <w:rFonts w:eastAsia="Times New Roman" w:hAnsi="Verdana" w:cs="Verdana"/>
                <w:sz w:val="24"/>
                <w:szCs w:val="24"/>
              </w:rPr>
              <w:t>”</w:t>
            </w:r>
            <w:r>
              <w:rPr>
                <w:rFonts w:eastAsia="Times New Roman" w:hAnsi="Verdana" w:cs="Verdana"/>
                <w:sz w:val="24"/>
                <w:szCs w:val="24"/>
              </w:rPr>
              <w:t xml:space="preserve"> to anyone else.</w:t>
            </w:r>
          </w:p>
          <w:p w:rsidR="00A70B6F" w:rsidRDefault="00136E14">
            <w:pPr>
              <w:pStyle w:val="ListParagraph1"/>
              <w:numPr>
                <w:ilvl w:val="0"/>
                <w:numId w:val="9"/>
              </w:numPr>
              <w:rPr>
                <w:rFonts w:eastAsia="Times New Roman" w:hAnsi="Verdana" w:cs="Verdana"/>
                <w:sz w:val="24"/>
                <w:szCs w:val="24"/>
              </w:rPr>
            </w:pPr>
            <w:r>
              <w:rPr>
                <w:rFonts w:eastAsia="Times New Roman" w:hAnsi="Verdana" w:cs="Verdana"/>
                <w:sz w:val="24"/>
                <w:szCs w:val="24"/>
              </w:rPr>
              <w:t>I wouldn</w:t>
            </w:r>
            <w:r>
              <w:rPr>
                <w:rFonts w:eastAsia="Times New Roman" w:hAnsi="Verdana" w:cs="Verdana"/>
                <w:sz w:val="24"/>
                <w:szCs w:val="24"/>
              </w:rPr>
              <w:t>’</w:t>
            </w:r>
            <w:r>
              <w:rPr>
                <w:rFonts w:eastAsia="Times New Roman" w:hAnsi="Verdana" w:cs="Verdana"/>
                <w:sz w:val="24"/>
                <w:szCs w:val="24"/>
              </w:rPr>
              <w:t>t want someone to pull my hair, so I won</w:t>
            </w:r>
            <w:r>
              <w:rPr>
                <w:rFonts w:eastAsia="Times New Roman" w:hAnsi="Verdana" w:cs="Verdana"/>
                <w:sz w:val="24"/>
                <w:szCs w:val="24"/>
              </w:rPr>
              <w:t>’</w:t>
            </w:r>
            <w:r>
              <w:rPr>
                <w:rFonts w:eastAsia="Times New Roman" w:hAnsi="Verdana" w:cs="Verdana"/>
                <w:sz w:val="24"/>
                <w:szCs w:val="24"/>
              </w:rPr>
              <w:t>t pull anyone else</w:t>
            </w:r>
            <w:r>
              <w:rPr>
                <w:rFonts w:eastAsia="Times New Roman" w:hAnsi="Verdana" w:cs="Verdana"/>
                <w:sz w:val="24"/>
                <w:szCs w:val="24"/>
              </w:rPr>
              <w:t>’</w:t>
            </w:r>
            <w:r>
              <w:rPr>
                <w:rFonts w:eastAsia="Times New Roman" w:hAnsi="Verdana" w:cs="Verdana"/>
                <w:sz w:val="24"/>
                <w:szCs w:val="24"/>
              </w:rPr>
              <w:t>s hair.</w:t>
            </w:r>
          </w:p>
          <w:p w:rsidR="00A70B6F" w:rsidRDefault="00136E14">
            <w:pPr>
              <w:pStyle w:val="ListParagraph1"/>
              <w:numPr>
                <w:ilvl w:val="0"/>
                <w:numId w:val="9"/>
              </w:numPr>
              <w:rPr>
                <w:rFonts w:eastAsia="Times New Roman" w:hAnsi="Verdana" w:cs="Verdana"/>
                <w:sz w:val="24"/>
                <w:szCs w:val="24"/>
              </w:rPr>
            </w:pPr>
            <w:r>
              <w:rPr>
                <w:rFonts w:eastAsia="Times New Roman" w:hAnsi="Verdana" w:cs="Verdana"/>
                <w:sz w:val="24"/>
                <w:szCs w:val="24"/>
              </w:rPr>
              <w:t>I wouldn</w:t>
            </w:r>
            <w:r>
              <w:rPr>
                <w:rFonts w:eastAsia="Times New Roman" w:hAnsi="Verdana" w:cs="Verdana"/>
                <w:sz w:val="24"/>
                <w:szCs w:val="24"/>
              </w:rPr>
              <w:t>’</w:t>
            </w:r>
            <w:r>
              <w:rPr>
                <w:rFonts w:eastAsia="Times New Roman" w:hAnsi="Verdana" w:cs="Verdana"/>
                <w:sz w:val="24"/>
                <w:szCs w:val="24"/>
              </w:rPr>
              <w:t>t want someone to say mean things about me, so I won</w:t>
            </w:r>
            <w:r>
              <w:rPr>
                <w:rFonts w:eastAsia="Times New Roman" w:hAnsi="Verdana" w:cs="Verdana"/>
                <w:sz w:val="24"/>
                <w:szCs w:val="24"/>
              </w:rPr>
              <w:t>’</w:t>
            </w:r>
            <w:r>
              <w:rPr>
                <w:rFonts w:eastAsia="Times New Roman" w:hAnsi="Verdana" w:cs="Verdana"/>
                <w:sz w:val="24"/>
                <w:szCs w:val="24"/>
              </w:rPr>
              <w:t>t say mean things about anyone else.</w:t>
            </w:r>
          </w:p>
          <w:p w:rsidR="00A70B6F" w:rsidRDefault="00136E14">
            <w:pPr>
              <w:rPr>
                <w:rFonts w:hAnsi="Verdana" w:cs="Verdana"/>
                <w:sz w:val="24"/>
                <w:szCs w:val="24"/>
                <w:lang w:val="el-GR"/>
              </w:rPr>
            </w:pPr>
            <w:r>
              <w:rPr>
                <w:rFonts w:hAnsi="Verdana" w:cs="Verdana"/>
                <w:sz w:val="24"/>
                <w:szCs w:val="24"/>
              </w:rPr>
              <w:t xml:space="preserve">Then discuss things that they would like another child to do for them and that they might do for another child in return. </w:t>
            </w:r>
            <w:r>
              <w:rPr>
                <w:rFonts w:hAnsi="Verdana" w:cs="Verdana"/>
                <w:sz w:val="24"/>
                <w:szCs w:val="24"/>
                <w:lang w:val="el-GR"/>
              </w:rPr>
              <w:t>For example:</w:t>
            </w:r>
          </w:p>
          <w:p w:rsidR="00A70B6F" w:rsidRDefault="00136E14">
            <w:pPr>
              <w:pStyle w:val="ListParagraph1"/>
              <w:numPr>
                <w:ilvl w:val="0"/>
                <w:numId w:val="10"/>
              </w:numPr>
              <w:rPr>
                <w:rFonts w:eastAsia="Times New Roman" w:hAnsi="Verdana" w:cs="Verdana"/>
                <w:sz w:val="24"/>
                <w:szCs w:val="24"/>
              </w:rPr>
            </w:pPr>
            <w:r>
              <w:rPr>
                <w:rFonts w:eastAsia="Times New Roman" w:hAnsi="Verdana" w:cs="Verdana"/>
                <w:sz w:val="24"/>
                <w:szCs w:val="24"/>
              </w:rPr>
              <w:t>I</w:t>
            </w:r>
            <w:r>
              <w:rPr>
                <w:rFonts w:eastAsia="Times New Roman" w:hAnsi="Verdana" w:cs="Verdana"/>
                <w:sz w:val="24"/>
                <w:szCs w:val="24"/>
              </w:rPr>
              <w:t>’</w:t>
            </w:r>
            <w:r>
              <w:rPr>
                <w:rFonts w:eastAsia="Times New Roman" w:hAnsi="Verdana" w:cs="Verdana"/>
                <w:sz w:val="24"/>
                <w:szCs w:val="24"/>
              </w:rPr>
              <w:t>d like someone to invite me to play, so I will invite someone to play.</w:t>
            </w:r>
          </w:p>
          <w:p w:rsidR="00A70B6F" w:rsidRDefault="00136E14">
            <w:pPr>
              <w:pStyle w:val="ListParagraph1"/>
              <w:numPr>
                <w:ilvl w:val="0"/>
                <w:numId w:val="10"/>
              </w:numPr>
              <w:rPr>
                <w:rFonts w:eastAsia="Times New Roman" w:hAnsi="Verdana" w:cs="Verdana"/>
                <w:sz w:val="24"/>
                <w:szCs w:val="24"/>
              </w:rPr>
            </w:pPr>
            <w:r>
              <w:rPr>
                <w:rFonts w:eastAsia="Times New Roman" w:hAnsi="Verdana" w:cs="Verdana"/>
                <w:sz w:val="24"/>
                <w:szCs w:val="24"/>
              </w:rPr>
              <w:t>I</w:t>
            </w:r>
            <w:r>
              <w:rPr>
                <w:rFonts w:eastAsia="Times New Roman" w:hAnsi="Verdana" w:cs="Verdana"/>
                <w:sz w:val="24"/>
                <w:szCs w:val="24"/>
              </w:rPr>
              <w:t>’</w:t>
            </w:r>
            <w:r>
              <w:rPr>
                <w:rFonts w:eastAsia="Times New Roman" w:hAnsi="Verdana" w:cs="Verdana"/>
                <w:sz w:val="24"/>
                <w:szCs w:val="24"/>
              </w:rPr>
              <w:t xml:space="preserve">d like someone to tell me that I drew a great </w:t>
            </w:r>
            <w:r>
              <w:rPr>
                <w:rFonts w:eastAsia="Times New Roman" w:hAnsi="Verdana" w:cs="Verdana"/>
                <w:sz w:val="24"/>
                <w:szCs w:val="24"/>
              </w:rPr>
              <w:t>picture, so I will tell someone that he or she drew a great picture.</w:t>
            </w:r>
          </w:p>
          <w:p w:rsidR="00A70B6F" w:rsidRDefault="00136E14">
            <w:pPr>
              <w:rPr>
                <w:rFonts w:hAnsi="Verdana" w:cs="Verdana"/>
                <w:sz w:val="24"/>
                <w:szCs w:val="24"/>
              </w:rPr>
            </w:pPr>
            <w:r>
              <w:rPr>
                <w:rFonts w:hAnsi="Verdana" w:cs="Verdana"/>
                <w:sz w:val="24"/>
                <w:szCs w:val="24"/>
              </w:rPr>
              <w:t>End the activity by reminding the group to treat other children the way they would want to be treated.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 xml:space="preserve">The teacher leads the discussion by asking the questions </w:t>
            </w:r>
            <w:r>
              <w:rPr>
                <w:rFonts w:hAnsi="Verdana" w:cs="Verdana"/>
                <w:sz w:val="24"/>
                <w:szCs w:val="24"/>
              </w:rPr>
              <w:t>mentioned above.</w:t>
            </w:r>
          </w:p>
        </w:tc>
      </w:tr>
      <w:tr w:rsidR="00A70B6F">
        <w:tc>
          <w:tcPr>
            <w:tcW w:w="2832" w:type="dxa"/>
          </w:tcPr>
          <w:p w:rsidR="00A70B6F" w:rsidRDefault="00136E14">
            <w:pPr>
              <w:spacing w:before="120" w:after="120"/>
              <w:jc w:val="center"/>
              <w:rPr>
                <w:rFonts w:hAnsi="Verdana" w:cs="Verdana"/>
                <w:sz w:val="24"/>
                <w:szCs w:val="24"/>
              </w:rPr>
            </w:pPr>
            <w:r>
              <w:rPr>
                <w:rFonts w:hAnsi="Verdana" w:cs="Verdana"/>
                <w:sz w:val="24"/>
                <w:szCs w:val="24"/>
              </w:rPr>
              <w:t>POSSIBLE RISKS &amp; HOW TO HANDLE THEM</w:t>
            </w:r>
          </w:p>
        </w:tc>
        <w:tc>
          <w:tcPr>
            <w:tcW w:w="5458" w:type="dxa"/>
          </w:tcPr>
          <w:p w:rsidR="00A70B6F" w:rsidRDefault="00136E14">
            <w:pPr>
              <w:spacing w:before="120" w:after="120"/>
              <w:rPr>
                <w:rFonts w:hAnsi="Verdana" w:cs="Verdana"/>
                <w:sz w:val="24"/>
                <w:szCs w:val="24"/>
              </w:rPr>
            </w:pPr>
            <w:r>
              <w:rPr>
                <w:rFonts w:hAnsi="Verdana" w:cs="Verdana"/>
                <w:sz w:val="24"/>
                <w:szCs w:val="24"/>
              </w:rPr>
              <w:t>No specific risks are envisaged.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FEEDBACK TOOL</w:t>
            </w:r>
          </w:p>
          <w:p w:rsidR="00A70B6F" w:rsidRDefault="00A70B6F">
            <w:pPr>
              <w:rPr>
                <w:rFonts w:hAnsi="Verdana" w:cs="Verdana"/>
                <w:sz w:val="24"/>
                <w:szCs w:val="24"/>
                <w:lang w:val="el-GR"/>
              </w:rPr>
            </w:pPr>
          </w:p>
          <w:p w:rsidR="00A70B6F" w:rsidRDefault="00A70B6F">
            <w:pPr>
              <w:ind w:firstLine="720"/>
              <w:rPr>
                <w:rFonts w:hAnsi="Verdana" w:cs="Verdana"/>
                <w:sz w:val="24"/>
                <w:szCs w:val="24"/>
                <w:lang w:val="el-GR"/>
              </w:rPr>
            </w:pPr>
          </w:p>
        </w:tc>
        <w:tc>
          <w:tcPr>
            <w:tcW w:w="5458" w:type="dxa"/>
            <w:shd w:val="clear" w:color="auto" w:fill="E7E6E6" w:themeFill="background2"/>
          </w:tcPr>
          <w:p w:rsidR="00A70B6F" w:rsidRDefault="00136E14">
            <w:pPr>
              <w:spacing w:before="120" w:after="120"/>
              <w:rPr>
                <w:rFonts w:hAnsi="Verdana" w:cs="Verdana"/>
                <w:b/>
                <w:sz w:val="24"/>
                <w:szCs w:val="24"/>
                <w:lang w:val="el-GR"/>
              </w:rPr>
            </w:pPr>
            <w:r>
              <w:rPr>
                <w:rFonts w:hAnsi="Verdana" w:cs="Verdana"/>
                <w:b/>
                <w:sz w:val="24"/>
                <w:szCs w:val="24"/>
                <w:lang w:val="el-GR"/>
              </w:rPr>
              <w:t>Questions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enjoy most during this process?</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was surprising for you?</w:t>
            </w:r>
          </w:p>
          <w:p w:rsidR="00A70B6F" w:rsidRDefault="00136E14">
            <w:pPr>
              <w:pStyle w:val="ListParagraph1"/>
              <w:numPr>
                <w:ilvl w:val="0"/>
                <w:numId w:val="5"/>
              </w:numPr>
              <w:spacing w:before="120" w:after="120"/>
              <w:ind w:left="176" w:hanging="142"/>
              <w:rPr>
                <w:rFonts w:hAnsi="Verdana" w:cs="Verdana"/>
                <w:sz w:val="24"/>
                <w:szCs w:val="24"/>
              </w:rPr>
            </w:pPr>
            <w:r>
              <w:rPr>
                <w:rFonts w:hAnsi="Verdana" w:cs="Verdana"/>
                <w:sz w:val="24"/>
                <w:szCs w:val="24"/>
              </w:rPr>
              <w:t>What did you appreciate most about what others did?</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l-GR"/>
              </w:rPr>
              <w:t xml:space="preserve">What did you </w:t>
            </w:r>
            <w:r>
              <w:rPr>
                <w:rFonts w:hAnsi="Verdana" w:cs="Verdana"/>
                <w:sz w:val="24"/>
                <w:szCs w:val="24"/>
                <w:lang w:val="el-GR"/>
              </w:rPr>
              <w:t>discover?</w:t>
            </w:r>
          </w:p>
        </w:tc>
      </w:tr>
    </w:tbl>
    <w:p w:rsidR="00A70B6F" w:rsidRDefault="00A70B6F"/>
    <w:p w:rsidR="00A70B6F" w:rsidRDefault="00A70B6F"/>
    <w:tbl>
      <w:tblPr>
        <w:tblStyle w:val="Tabellenraster"/>
        <w:tblW w:w="8290" w:type="dxa"/>
        <w:tblLayout w:type="fixed"/>
        <w:tblLook w:val="04A0" w:firstRow="1" w:lastRow="0" w:firstColumn="1" w:lastColumn="0" w:noHBand="0" w:noVBand="1"/>
      </w:tblPr>
      <w:tblGrid>
        <w:gridCol w:w="2832"/>
        <w:gridCol w:w="5458"/>
      </w:tblGrid>
      <w:tr w:rsidR="00A70B6F">
        <w:tc>
          <w:tcPr>
            <w:tcW w:w="2832" w:type="dxa"/>
          </w:tcPr>
          <w:p w:rsidR="00A70B6F" w:rsidRDefault="00136E14">
            <w:pPr>
              <w:spacing w:before="120" w:after="120"/>
              <w:jc w:val="center"/>
              <w:rPr>
                <w:rFonts w:hAnsi="Verdana" w:cs="Verdana"/>
                <w:sz w:val="24"/>
                <w:szCs w:val="24"/>
                <w:lang w:val="es-ES"/>
              </w:rPr>
            </w:pPr>
            <w:r>
              <w:rPr>
                <w:rFonts w:hAnsi="Verdana" w:cs="Verdana"/>
                <w:sz w:val="24"/>
                <w:szCs w:val="24"/>
                <w:lang w:val="es-ES"/>
              </w:rPr>
              <w:t>6</w:t>
            </w:r>
          </w:p>
        </w:tc>
        <w:tc>
          <w:tcPr>
            <w:tcW w:w="5458" w:type="dxa"/>
          </w:tcPr>
          <w:p w:rsidR="00A70B6F" w:rsidRDefault="00A70B6F">
            <w:pPr>
              <w:shd w:val="clear" w:color="auto" w:fill="FFFFFF"/>
              <w:spacing w:before="60" w:after="60"/>
              <w:rPr>
                <w:rFonts w:hAnsi="Verdana" w:cs="Verdana"/>
                <w:sz w:val="24"/>
                <w:szCs w:val="24"/>
                <w:lang w:val="el-GR"/>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TARGET GROUPS</w:t>
            </w:r>
          </w:p>
        </w:tc>
        <w:tc>
          <w:tcPr>
            <w:tcW w:w="5458" w:type="dxa"/>
          </w:tcPr>
          <w:p w:rsidR="00A70B6F" w:rsidRDefault="00136E14">
            <w:pPr>
              <w:shd w:val="clear" w:color="auto" w:fill="FFFFFF"/>
              <w:spacing w:before="60" w:after="60"/>
              <w:rPr>
                <w:rFonts w:hAnsi="Verdana" w:cs="Verdana"/>
                <w:sz w:val="24"/>
                <w:szCs w:val="24"/>
                <w:lang w:val="es-ES"/>
              </w:rPr>
            </w:pPr>
            <w:r>
              <w:rPr>
                <w:rFonts w:hAnsi="Verdana" w:cs="Verdana"/>
                <w:sz w:val="24"/>
                <w:szCs w:val="24"/>
                <w:lang w:val="es-ES"/>
              </w:rPr>
              <w:t>15-25 years old</w:t>
            </w:r>
          </w:p>
        </w:tc>
      </w:tr>
      <w:tr w:rsidR="00A70B6F">
        <w:tc>
          <w:tcPr>
            <w:tcW w:w="2832" w:type="dxa"/>
            <w:shd w:val="clear" w:color="auto" w:fill="E7E6E6" w:themeFill="background2"/>
          </w:tcPr>
          <w:p w:rsidR="00A70B6F" w:rsidRDefault="00136E14">
            <w:pPr>
              <w:spacing w:before="120" w:after="120"/>
              <w:jc w:val="center"/>
              <w:rPr>
                <w:rFonts w:hAnsi="Verdana" w:cs="Verdana"/>
                <w:b/>
                <w:sz w:val="24"/>
                <w:szCs w:val="24"/>
                <w:lang w:val="el-GR"/>
              </w:rPr>
            </w:pPr>
            <w:r>
              <w:rPr>
                <w:rFonts w:hAnsi="Verdana" w:cs="Verdana"/>
                <w:b/>
                <w:sz w:val="24"/>
                <w:szCs w:val="24"/>
                <w:lang w:val="el-GR"/>
              </w:rPr>
              <w:lastRenderedPageBreak/>
              <w:t>TITLE</w:t>
            </w:r>
          </w:p>
        </w:tc>
        <w:tc>
          <w:tcPr>
            <w:tcW w:w="5458" w:type="dxa"/>
            <w:shd w:val="clear" w:color="auto" w:fill="E7E6E6" w:themeFill="background2"/>
          </w:tcPr>
          <w:p w:rsidR="00A70B6F" w:rsidRDefault="00136E14">
            <w:pPr>
              <w:spacing w:before="120" w:after="120"/>
              <w:rPr>
                <w:rFonts w:hAnsi="Verdana" w:cs="Verdana"/>
                <w:b/>
                <w:sz w:val="24"/>
                <w:szCs w:val="24"/>
                <w:lang w:val="es-ES"/>
              </w:rPr>
            </w:pPr>
            <w:r>
              <w:rPr>
                <w:rFonts w:hAnsi="Verdana" w:cs="Verdana"/>
                <w:b/>
                <w:sz w:val="24"/>
                <w:szCs w:val="24"/>
                <w:lang w:val="es-ES"/>
              </w:rPr>
              <w:t>Unboxing people</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RUNNING TIME</w:t>
            </w:r>
          </w:p>
        </w:tc>
        <w:tc>
          <w:tcPr>
            <w:tcW w:w="5458" w:type="dxa"/>
          </w:tcPr>
          <w:p w:rsidR="00A70B6F" w:rsidRDefault="00136E14">
            <w:pPr>
              <w:spacing w:before="120" w:after="120"/>
              <w:rPr>
                <w:rFonts w:hAnsi="Verdana" w:cs="Verdana"/>
                <w:sz w:val="24"/>
                <w:szCs w:val="24"/>
                <w:lang w:val="es-ES"/>
              </w:rPr>
            </w:pPr>
            <w:r>
              <w:rPr>
                <w:rFonts w:hAnsi="Verdana" w:cs="Verdana"/>
                <w:sz w:val="24"/>
                <w:szCs w:val="24"/>
                <w:lang w:val="es-ES"/>
              </w:rPr>
              <w:t xml:space="preserve">15-30 min (depending on the number of categories you decide to choose)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LEARNING OBJECTIVES</w:t>
            </w:r>
          </w:p>
        </w:tc>
        <w:tc>
          <w:tcPr>
            <w:tcW w:w="5458" w:type="dxa"/>
            <w:shd w:val="clear" w:color="auto" w:fill="E7E6E6" w:themeFill="background2"/>
          </w:tcPr>
          <w:p w:rsidR="00A70B6F" w:rsidRDefault="00136E14">
            <w:pPr>
              <w:pStyle w:val="ListParagraph1"/>
              <w:spacing w:before="120" w:after="120"/>
              <w:ind w:left="34"/>
              <w:rPr>
                <w:rFonts w:hAnsi="Verdana" w:cs="Verdana"/>
                <w:sz w:val="24"/>
                <w:szCs w:val="24"/>
                <w:lang w:val="el-GR"/>
              </w:rPr>
            </w:pPr>
            <w:r>
              <w:rPr>
                <w:rFonts w:hAnsi="Verdana" w:cs="Verdana"/>
                <w:sz w:val="24"/>
                <w:szCs w:val="24"/>
              </w:rPr>
              <w:t>The activity aims in developing and teaching empathy to students, as they learn</w:t>
            </w:r>
            <w:r>
              <w:rPr>
                <w:rFonts w:hAnsi="Verdana" w:cs="Verdana"/>
                <w:sz w:val="24"/>
                <w:szCs w:val="24"/>
              </w:rPr>
              <w:t xml:space="preserve"> how</w:t>
            </w:r>
            <w:r>
              <w:rPr>
                <w:rFonts w:hAnsi="Verdana" w:cs="Verdana"/>
                <w:sz w:val="24"/>
                <w:szCs w:val="24"/>
                <w:lang w:val="es-ES"/>
              </w:rPr>
              <w:t xml:space="preserve"> to see their mates as a combination of facets and feeling and not by labeling them into one single box. It could be also possible to involve a higher number of students trying to think beyond the class group. Take into consideration using a big room t</w:t>
            </w:r>
            <w:r>
              <w:rPr>
                <w:rFonts w:hAnsi="Verdana" w:cs="Verdana"/>
                <w:sz w:val="24"/>
                <w:szCs w:val="24"/>
                <w:lang w:val="es-ES"/>
              </w:rPr>
              <w:t>o be in.</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MATERIALS</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 xml:space="preserve">No specific material needed.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PREPARATION</w:t>
            </w:r>
          </w:p>
        </w:tc>
        <w:tc>
          <w:tcPr>
            <w:tcW w:w="5458" w:type="dxa"/>
            <w:shd w:val="clear" w:color="auto" w:fill="E7E6E6" w:themeFill="background2"/>
          </w:tcPr>
          <w:p w:rsidR="00A70B6F" w:rsidRDefault="00136E14">
            <w:pPr>
              <w:spacing w:before="120" w:after="120"/>
              <w:rPr>
                <w:rFonts w:hAnsi="Verdana" w:cs="Verdana"/>
                <w:sz w:val="24"/>
                <w:szCs w:val="24"/>
                <w:lang w:val="es-ES"/>
              </w:rPr>
            </w:pPr>
            <w:r>
              <w:rPr>
                <w:rFonts w:hAnsi="Verdana" w:cs="Verdana"/>
                <w:sz w:val="24"/>
                <w:szCs w:val="24"/>
              </w:rPr>
              <w:t>Study the process and questions to be asked</w:t>
            </w:r>
            <w:r>
              <w:rPr>
                <w:rFonts w:hAnsi="Verdana" w:cs="Verdana"/>
                <w:sz w:val="24"/>
                <w:szCs w:val="24"/>
                <w:lang w:val="es-ES"/>
              </w:rPr>
              <w:t xml:space="preserve"> in order to make students feel at ease and to give them their time to step out and mix with the other students. </w:t>
            </w:r>
          </w:p>
          <w:p w:rsidR="00A70B6F" w:rsidRDefault="00136E14">
            <w:pPr>
              <w:spacing w:before="120" w:after="120"/>
              <w:rPr>
                <w:rFonts w:hAnsi="Verdana" w:cs="Verdana"/>
                <w:sz w:val="24"/>
                <w:szCs w:val="24"/>
                <w:lang w:val="es-ES"/>
              </w:rPr>
            </w:pPr>
            <w:r>
              <w:rPr>
                <w:rFonts w:hAnsi="Verdana" w:cs="Verdana"/>
                <w:sz w:val="24"/>
                <w:szCs w:val="24"/>
                <w:lang w:val="es-ES"/>
              </w:rPr>
              <w:t>The exercise is based on the</w:t>
            </w:r>
            <w:r>
              <w:rPr>
                <w:rFonts w:eastAsia="SimSun" w:hAnsi="Arial" w:cs="Arial"/>
                <w:color w:val="000000"/>
                <w:sz w:val="24"/>
                <w:szCs w:val="24"/>
                <w:shd w:val="clear" w:color="auto" w:fill="FFFFFF"/>
              </w:rPr>
              <w:t xml:space="preserve"> promo for </w:t>
            </w:r>
            <w:r>
              <w:rPr>
                <w:rFonts w:eastAsia="SimSun" w:hAnsi="Arial" w:cs="Arial"/>
                <w:color w:val="000000"/>
                <w:sz w:val="24"/>
                <w:szCs w:val="24"/>
                <w:shd w:val="clear" w:color="auto" w:fill="FFFFFF"/>
                <w:lang w:val="es-ES"/>
              </w:rPr>
              <w:t xml:space="preserve">the Danish </w:t>
            </w:r>
            <w:r>
              <w:rPr>
                <w:rFonts w:eastAsia="SimSun" w:hAnsi="Arial" w:cs="Arial"/>
                <w:color w:val="000000"/>
                <w:sz w:val="24"/>
                <w:szCs w:val="24"/>
                <w:shd w:val="clear" w:color="auto" w:fill="FFFFFF"/>
              </w:rPr>
              <w:t>TV2 titled All That We Share</w:t>
            </w:r>
            <w:r>
              <w:rPr>
                <w:rFonts w:eastAsia="SimSun" w:hAnsi="Arial" w:cs="Arial"/>
                <w:color w:val="000000"/>
                <w:sz w:val="24"/>
                <w:szCs w:val="24"/>
                <w:shd w:val="clear" w:color="auto" w:fill="FFFFFF"/>
                <w:lang w:val="es-ES"/>
              </w:rPr>
              <w:t xml:space="preserve">: </w:t>
            </w:r>
            <w:r>
              <w:rPr>
                <w:rFonts w:eastAsia="SimSun" w:hAnsi="Arial" w:cs="Arial"/>
                <w:color w:val="000000"/>
                <w:sz w:val="24"/>
                <w:szCs w:val="24"/>
                <w:shd w:val="clear" w:color="auto" w:fill="FFFFFF"/>
                <w:lang w:val="es-ES"/>
              </w:rPr>
              <w:fldChar w:fldCharType="begin"/>
            </w:r>
            <w:r>
              <w:rPr>
                <w:rFonts w:eastAsia="SimSun" w:hAnsi="Arial" w:cs="Arial"/>
                <w:color w:val="000000"/>
                <w:sz w:val="24"/>
                <w:szCs w:val="24"/>
                <w:shd w:val="clear" w:color="auto" w:fill="FFFFFF"/>
                <w:lang w:val="es-ES"/>
              </w:rPr>
              <w:instrText xml:space="preserve"> HYPERLINK "https://www.youtube.com/watch?v=jD8tjhVO1Tc" </w:instrText>
            </w:r>
            <w:r>
              <w:rPr>
                <w:rFonts w:eastAsia="SimSun" w:hAnsi="Arial" w:cs="Arial"/>
                <w:color w:val="000000"/>
                <w:sz w:val="24"/>
                <w:szCs w:val="24"/>
                <w:shd w:val="clear" w:color="auto" w:fill="FFFFFF"/>
                <w:lang w:val="es-ES"/>
              </w:rPr>
              <w:fldChar w:fldCharType="separate"/>
            </w:r>
            <w:r>
              <w:rPr>
                <w:rStyle w:val="Hyperlink"/>
                <w:rFonts w:eastAsia="SimSun" w:hAnsi="Arial" w:cs="Arial"/>
                <w:sz w:val="24"/>
                <w:szCs w:val="24"/>
                <w:shd w:val="clear" w:color="auto" w:fill="FFFFFF"/>
                <w:lang w:val="es-ES"/>
              </w:rPr>
              <w:t>https://www.youtube.com/watch?v=jD8tjhVO1Tc</w:t>
            </w:r>
            <w:r>
              <w:rPr>
                <w:rFonts w:eastAsia="SimSun" w:hAnsi="Arial" w:cs="Arial"/>
                <w:color w:val="000000"/>
                <w:sz w:val="24"/>
                <w:szCs w:val="24"/>
                <w:shd w:val="clear" w:color="auto" w:fill="FFFFFF"/>
                <w:lang w:val="es-ES"/>
              </w:rPr>
              <w:fldChar w:fldCharType="end"/>
            </w:r>
            <w:r>
              <w:rPr>
                <w:rFonts w:eastAsia="SimSun" w:hAnsi="Arial" w:cs="Arial"/>
                <w:color w:val="000000"/>
                <w:sz w:val="24"/>
                <w:szCs w:val="24"/>
              </w:rPr>
              <w:br/>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IMPLEMENTATION</w:t>
            </w:r>
          </w:p>
        </w:tc>
        <w:tc>
          <w:tcPr>
            <w:tcW w:w="5458" w:type="dxa"/>
          </w:tcPr>
          <w:p w:rsidR="00A70B6F" w:rsidRDefault="00136E14">
            <w:pPr>
              <w:pStyle w:val="StandardWeb"/>
              <w:widowControl/>
              <w:spacing w:after="0"/>
              <w:jc w:val="left"/>
              <w:rPr>
                <w:rFonts w:hAnsi="Arial" w:cs="Arial"/>
                <w:color w:val="000000"/>
                <w:lang w:val="es-ES"/>
              </w:rPr>
            </w:pPr>
            <w:r>
              <w:rPr>
                <w:rFonts w:hAnsi="Verdana" w:cs="Verdana"/>
                <w:lang w:val="es-ES"/>
              </w:rPr>
              <w:t xml:space="preserve">Invite the students to stand in groups according to their nationality. Each group </w:t>
            </w:r>
            <w:r>
              <w:rPr>
                <w:rFonts w:hAnsi="Verdana" w:cs="Verdana"/>
                <w:lang w:val="es-ES"/>
              </w:rPr>
              <w:t xml:space="preserve">in its own area of the venue. After the students have recognized each other in all groups, as facilitator, express a concept like </w:t>
            </w:r>
            <w:r>
              <w:rPr>
                <w:rFonts w:hAnsi="Verdana" w:cs="Verdana"/>
                <w:lang w:val="es-ES"/>
              </w:rPr>
              <w:t>“</w:t>
            </w:r>
            <w:r>
              <w:rPr>
                <w:rFonts w:hAnsi="Arial" w:cs="Arial"/>
                <w:color w:val="000000"/>
              </w:rPr>
              <w:t xml:space="preserve">It's easy to put people in boxes. There's us and </w:t>
            </w:r>
            <w:proofErr w:type="gramStart"/>
            <w:r>
              <w:rPr>
                <w:rFonts w:hAnsi="Arial" w:cs="Arial"/>
                <w:color w:val="000000"/>
              </w:rPr>
              <w:t>there's</w:t>
            </w:r>
            <w:proofErr w:type="gramEnd"/>
            <w:r>
              <w:rPr>
                <w:rFonts w:hAnsi="Arial" w:cs="Arial"/>
                <w:color w:val="000000"/>
              </w:rPr>
              <w:t xml:space="preserve"> them, the high earners and those just getting by.</w:t>
            </w:r>
            <w:r>
              <w:rPr>
                <w:rFonts w:hAnsi="Arial" w:cs="Arial"/>
                <w:color w:val="000000"/>
                <w:lang w:val="es-ES"/>
              </w:rPr>
              <w:t xml:space="preserve"> </w:t>
            </w:r>
            <w:r>
              <w:rPr>
                <w:rFonts w:hAnsi="Arial" w:cs="Arial"/>
                <w:color w:val="000000"/>
              </w:rPr>
              <w:t>Those we trust and</w:t>
            </w:r>
            <w:r>
              <w:rPr>
                <w:rFonts w:hAnsi="Arial" w:cs="Arial"/>
                <w:color w:val="000000"/>
              </w:rPr>
              <w:t xml:space="preserve"> those we try to avoid. There are those we share something with and those we don't share anything with</w:t>
            </w:r>
            <w:r>
              <w:rPr>
                <w:rFonts w:hAnsi="Arial" w:cs="Arial"/>
                <w:color w:val="000000"/>
                <w:lang w:val="es-ES"/>
              </w:rPr>
              <w:t>”</w:t>
            </w:r>
            <w:r>
              <w:rPr>
                <w:rFonts w:hAnsi="Arial" w:cs="Arial"/>
                <w:color w:val="000000"/>
                <w:lang w:val="es-ES"/>
              </w:rPr>
              <w:t>. Give them to time to think about the meaning of your words. Now tell them that you are going to ask them questions and hoping that they would answer ho</w:t>
            </w:r>
            <w:r>
              <w:rPr>
                <w:rFonts w:hAnsi="Arial" w:cs="Arial"/>
                <w:color w:val="000000"/>
                <w:lang w:val="es-ES"/>
              </w:rPr>
              <w:t>nestly even though some of the questions could be a bit personal.</w:t>
            </w:r>
          </w:p>
          <w:p w:rsidR="00A70B6F" w:rsidRDefault="00A70B6F">
            <w:pPr>
              <w:pStyle w:val="StandardWeb"/>
              <w:widowControl/>
              <w:spacing w:after="0"/>
              <w:jc w:val="left"/>
              <w:rPr>
                <w:rFonts w:hAnsi="Arial" w:cs="Arial"/>
                <w:color w:val="000000"/>
                <w:lang w:val="es-ES"/>
              </w:rPr>
            </w:pPr>
          </w:p>
          <w:p w:rsidR="00A70B6F" w:rsidRDefault="00136E14">
            <w:pPr>
              <w:pStyle w:val="StandardWeb"/>
              <w:widowControl/>
              <w:spacing w:after="0"/>
              <w:jc w:val="left"/>
              <w:rPr>
                <w:rFonts w:eastAsia="SimSun" w:hAnsi="Arial" w:cs="Arial"/>
                <w:color w:val="000000"/>
                <w:shd w:val="clear" w:color="auto" w:fill="FFFFFF"/>
                <w:lang w:val="es-ES"/>
              </w:rPr>
            </w:pPr>
            <w:r>
              <w:rPr>
                <w:rFonts w:hAnsi="Arial" w:cs="Arial"/>
                <w:color w:val="000000"/>
                <w:lang w:val="es-ES"/>
              </w:rPr>
              <w:t xml:space="preserve">The exercise then starts: </w:t>
            </w:r>
            <w:r>
              <w:rPr>
                <w:rFonts w:eastAsia="SimSun" w:hAnsi="Arial" w:cs="Arial"/>
                <w:color w:val="000000"/>
                <w:shd w:val="clear" w:color="auto" w:fill="FFFFFF"/>
              </w:rPr>
              <w:t>ask</w:t>
            </w:r>
            <w:r>
              <w:rPr>
                <w:rFonts w:eastAsia="SimSun" w:hAnsi="Arial" w:cs="Arial"/>
                <w:color w:val="000000"/>
                <w:shd w:val="clear" w:color="auto" w:fill="FFFFFF"/>
                <w:lang w:val="es-ES"/>
              </w:rPr>
              <w:t xml:space="preserve"> the students</w:t>
            </w:r>
            <w:r>
              <w:rPr>
                <w:rFonts w:eastAsia="SimSun" w:hAnsi="Arial" w:cs="Arial"/>
                <w:color w:val="000000"/>
                <w:shd w:val="clear" w:color="auto" w:fill="FFFFFF"/>
              </w:rPr>
              <w:t xml:space="preserve"> to step forward</w:t>
            </w:r>
            <w:r>
              <w:rPr>
                <w:rFonts w:eastAsia="SimSun" w:hAnsi="Arial" w:cs="Arial"/>
                <w:color w:val="000000"/>
                <w:shd w:val="clear" w:color="auto" w:fill="FFFFFF"/>
                <w:lang w:val="es-ES"/>
              </w:rPr>
              <w:t xml:space="preserve"> into a middle area of the venue</w:t>
            </w:r>
            <w:r>
              <w:rPr>
                <w:rFonts w:eastAsia="SimSun" w:hAnsi="Arial" w:cs="Arial"/>
                <w:color w:val="000000"/>
                <w:shd w:val="clear" w:color="auto" w:fill="FFFFFF"/>
              </w:rPr>
              <w:t xml:space="preserve"> if they belong to a 'different group', for example if they </w:t>
            </w:r>
            <w:r>
              <w:rPr>
                <w:rFonts w:eastAsia="SimSun" w:hAnsi="Arial" w:cs="Arial"/>
                <w:color w:val="000000"/>
                <w:shd w:val="clear" w:color="auto" w:fill="FFFFFF"/>
                <w:lang w:val="es-ES"/>
              </w:rPr>
              <w:t>are</w:t>
            </w:r>
            <w:r>
              <w:rPr>
                <w:rFonts w:eastAsia="SimSun" w:hAnsi="Arial" w:cs="Arial"/>
                <w:color w:val="000000"/>
                <w:shd w:val="clear" w:color="auto" w:fill="FFFFFF"/>
              </w:rPr>
              <w:t xml:space="preserve"> 'the class clown'</w:t>
            </w:r>
            <w:r>
              <w:rPr>
                <w:rFonts w:eastAsia="SimSun" w:hAnsi="Arial" w:cs="Arial"/>
                <w:color w:val="000000"/>
                <w:shd w:val="clear" w:color="auto" w:fill="FFFFFF"/>
                <w:lang w:val="es-ES"/>
              </w:rPr>
              <w:t>. Give them time t</w:t>
            </w:r>
            <w:r>
              <w:rPr>
                <w:rFonts w:eastAsia="SimSun" w:hAnsi="Arial" w:cs="Arial"/>
                <w:color w:val="000000"/>
                <w:shd w:val="clear" w:color="auto" w:fill="FFFFFF"/>
                <w:lang w:val="es-ES"/>
              </w:rPr>
              <w:t>o reach the new-group area and recognize each others.</w:t>
            </w:r>
            <w:r>
              <w:rPr>
                <w:rFonts w:eastAsia="SimSun" w:hAnsi="Arial" w:cs="Arial"/>
                <w:color w:val="000000"/>
                <w:shd w:val="clear" w:color="auto" w:fill="FFFFFF"/>
              </w:rPr>
              <w:t xml:space="preserve"> </w:t>
            </w:r>
            <w:r>
              <w:rPr>
                <w:rFonts w:eastAsia="SimSun" w:hAnsi="Arial" w:cs="Arial"/>
                <w:color w:val="000000"/>
                <w:shd w:val="clear" w:color="auto" w:fill="FFFFFF"/>
                <w:lang w:val="es-ES"/>
              </w:rPr>
              <w:t xml:space="preserve">Thank </w:t>
            </w:r>
            <w:r>
              <w:rPr>
                <w:rFonts w:eastAsia="SimSun" w:hAnsi="Arial" w:cs="Arial"/>
                <w:color w:val="000000"/>
                <w:shd w:val="clear" w:color="auto" w:fill="FFFFFF"/>
                <w:lang w:val="es-ES"/>
              </w:rPr>
              <w:lastRenderedPageBreak/>
              <w:t xml:space="preserve">them for their courage and their honesty and ask those who have moved to come back to their origin group. </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xml:space="preserve">Now ask the students to step forward (into the same middle area) if they </w:t>
            </w:r>
            <w:r>
              <w:rPr>
                <w:rFonts w:eastAsia="SimSun" w:hAnsi="Arial" w:cs="Arial"/>
                <w:color w:val="000000"/>
                <w:shd w:val="clear" w:color="auto" w:fill="FFFFFF"/>
                <w:lang w:val="es-ES"/>
              </w:rPr>
              <w:t>‘</w:t>
            </w:r>
            <w:r>
              <w:rPr>
                <w:rFonts w:eastAsia="SimSun" w:hAnsi="Arial" w:cs="Arial"/>
                <w:color w:val="000000"/>
                <w:shd w:val="clear" w:color="auto" w:fill="FFFFFF"/>
                <w:lang w:val="es-ES"/>
              </w:rPr>
              <w:t>like pop music</w:t>
            </w:r>
            <w:r>
              <w:rPr>
                <w:rFonts w:eastAsia="SimSun" w:hAnsi="Arial" w:cs="Arial"/>
                <w:color w:val="000000"/>
                <w:shd w:val="clear" w:color="auto" w:fill="FFFFFF"/>
                <w:lang w:val="es-ES"/>
              </w:rPr>
              <w:t>’</w:t>
            </w:r>
            <w:r>
              <w:rPr>
                <w:rFonts w:eastAsia="SimSun" w:hAnsi="Arial" w:cs="Arial"/>
                <w:color w:val="000000"/>
                <w:shd w:val="clear" w:color="auto" w:fill="FFFFFF"/>
                <w:lang w:val="es-ES"/>
              </w:rPr>
              <w:t xml:space="preserve"> and - again - give them time to recognize each others. </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xml:space="preserve">Repeat the same approach for other </w:t>
            </w:r>
            <w:r>
              <w:rPr>
                <w:rFonts w:eastAsia="SimSun" w:hAnsi="Arial" w:cs="Arial"/>
                <w:color w:val="000000"/>
                <w:shd w:val="clear" w:color="auto" w:fill="FFFFFF"/>
                <w:lang w:val="es-ES"/>
              </w:rPr>
              <w:t>“</w:t>
            </w:r>
            <w:r>
              <w:rPr>
                <w:rFonts w:eastAsia="SimSun" w:hAnsi="Arial" w:cs="Arial"/>
                <w:color w:val="000000"/>
                <w:shd w:val="clear" w:color="auto" w:fill="FFFFFF"/>
                <w:lang w:val="es-ES"/>
              </w:rPr>
              <w:t>categories</w:t>
            </w:r>
            <w:r>
              <w:rPr>
                <w:rFonts w:eastAsia="SimSun" w:hAnsi="Arial" w:cs="Arial"/>
                <w:color w:val="000000"/>
                <w:shd w:val="clear" w:color="auto" w:fill="FFFFFF"/>
                <w:lang w:val="es-ES"/>
              </w:rPr>
              <w:t>”</w:t>
            </w:r>
            <w:r>
              <w:rPr>
                <w:rFonts w:eastAsia="SimSun" w:hAnsi="Arial" w:cs="Arial"/>
                <w:color w:val="000000"/>
                <w:shd w:val="clear" w:color="auto" w:fill="FFFFFF"/>
                <w:lang w:val="es-ES"/>
              </w:rPr>
              <w:t xml:space="preserve"> such as:</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play an instrument</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from the countryside</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have never seen a cow</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whose parents are still together</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w:t>
            </w:r>
            <w:r>
              <w:rPr>
                <w:rFonts w:eastAsia="SimSun" w:hAnsi="Arial" w:cs="Arial"/>
                <w:color w:val="000000"/>
                <w:shd w:val="clear" w:color="auto" w:fill="FFFFFF"/>
                <w:lang w:val="es-ES"/>
              </w:rPr>
              <w:t xml:space="preserve"> who have been bullied</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have bullied others</w:t>
            </w:r>
          </w:p>
          <w:p w:rsidR="00A70B6F" w:rsidRDefault="00136E14">
            <w:pPr>
              <w:pStyle w:val="StandardWeb"/>
              <w:widowControl/>
              <w:spacing w:after="0"/>
              <w:jc w:val="left"/>
              <w:rPr>
                <w:rFonts w:eastAsia="SimSun" w:hAnsi="Arial" w:cs="Arial"/>
                <w:color w:val="000000"/>
                <w:lang w:val="es-ES"/>
              </w:rPr>
            </w:pPr>
            <w:r>
              <w:rPr>
                <w:rFonts w:eastAsia="SimSun" w:hAnsi="Arial" w:cs="Arial"/>
                <w:color w:val="000000"/>
                <w:shd w:val="clear" w:color="auto" w:fill="FFFFFF"/>
                <w:lang w:val="es-ES"/>
              </w:rPr>
              <w:t>- those who like to do sports</w:t>
            </w:r>
            <w:r>
              <w:rPr>
                <w:rFonts w:eastAsia="SimSun" w:hAnsi="Arial" w:cs="Arial"/>
                <w:color w:val="000000"/>
              </w:rPr>
              <w:br/>
            </w:r>
            <w:r>
              <w:rPr>
                <w:rFonts w:eastAsia="SimSun" w:hAnsi="Arial" w:cs="Arial"/>
                <w:color w:val="000000"/>
                <w:lang w:val="es-ES"/>
              </w:rPr>
              <w:t>- those who like football</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are broken hearted</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feel in love</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believe in life after death</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believe in something that cannot be e</w:t>
            </w:r>
            <w:r>
              <w:rPr>
                <w:rFonts w:eastAsia="SimSun" w:hAnsi="Arial" w:cs="Arial"/>
                <w:color w:val="000000"/>
                <w:shd w:val="clear" w:color="auto" w:fill="FFFFFF"/>
                <w:lang w:val="es-ES"/>
              </w:rPr>
              <w:t>xplained</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love to dance</w:t>
            </w: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 those who feel lonely</w:t>
            </w:r>
          </w:p>
          <w:p w:rsidR="00A70B6F" w:rsidRDefault="00A70B6F">
            <w:pPr>
              <w:pStyle w:val="StandardWeb"/>
              <w:widowControl/>
              <w:spacing w:after="0"/>
              <w:jc w:val="left"/>
              <w:rPr>
                <w:rFonts w:eastAsia="SimSun" w:hAnsi="Arial" w:cs="Arial"/>
                <w:color w:val="000000"/>
                <w:shd w:val="clear" w:color="auto" w:fill="FFFFFF"/>
                <w:lang w:val="es-ES"/>
              </w:rPr>
            </w:pPr>
          </w:p>
          <w:p w:rsidR="00A70B6F" w:rsidRDefault="00136E14">
            <w:pPr>
              <w:pStyle w:val="StandardWeb"/>
              <w:widowControl/>
              <w:spacing w:after="0"/>
              <w:jc w:val="left"/>
              <w:rPr>
                <w:rFonts w:eastAsia="SimSun" w:hAnsi="Arial" w:cs="Arial"/>
                <w:color w:val="000000"/>
                <w:shd w:val="clear" w:color="auto" w:fill="FFFFFF"/>
                <w:lang w:val="es-ES"/>
              </w:rPr>
            </w:pPr>
            <w:r>
              <w:rPr>
                <w:rFonts w:eastAsia="SimSun" w:hAnsi="Arial" w:cs="Arial"/>
                <w:color w:val="000000"/>
                <w:shd w:val="clear" w:color="auto" w:fill="FFFFFF"/>
                <w:lang w:val="es-ES"/>
              </w:rPr>
              <w:t>For each category the groups will start merge and mix. Always thank them before going back to their starting positions.</w:t>
            </w:r>
          </w:p>
          <w:p w:rsidR="00A70B6F" w:rsidRDefault="00A70B6F">
            <w:pPr>
              <w:pStyle w:val="StandardWeb"/>
              <w:widowControl/>
              <w:spacing w:after="0"/>
              <w:jc w:val="left"/>
              <w:rPr>
                <w:rFonts w:eastAsia="SimSun" w:hAnsi="Arial" w:cs="Arial"/>
                <w:color w:val="000000"/>
                <w:shd w:val="clear" w:color="auto" w:fill="FFFFFF"/>
                <w:lang w:val="es-ES"/>
              </w:rPr>
            </w:pPr>
          </w:p>
          <w:p w:rsidR="00A70B6F" w:rsidRDefault="00136E14">
            <w:pPr>
              <w:pStyle w:val="StandardWeb"/>
              <w:widowControl/>
              <w:spacing w:after="0"/>
              <w:jc w:val="left"/>
              <w:rPr>
                <w:rFonts w:hAnsi="Arial" w:cs="Arial"/>
                <w:color w:val="000000"/>
                <w:lang w:val="es-ES"/>
              </w:rPr>
            </w:pPr>
            <w:r>
              <w:rPr>
                <w:rFonts w:eastAsia="SimSun" w:hAnsi="Arial" w:cs="Arial"/>
                <w:color w:val="000000"/>
                <w:shd w:val="clear" w:color="auto" w:fill="FFFFFF"/>
                <w:lang w:val="es-ES"/>
              </w:rPr>
              <w:t xml:space="preserve">At the end, invite to step forward to all </w:t>
            </w:r>
            <w:r>
              <w:rPr>
                <w:rFonts w:eastAsia="SimSun" w:hAnsi="Arial" w:cs="Arial"/>
                <w:color w:val="000000"/>
                <w:shd w:val="clear" w:color="auto" w:fill="FFFFFF"/>
                <w:lang w:val="es-ES"/>
              </w:rPr>
              <w:t>‘</w:t>
            </w:r>
            <w:r>
              <w:rPr>
                <w:rFonts w:eastAsia="SimSun" w:hAnsi="Arial" w:cs="Arial"/>
                <w:color w:val="000000"/>
                <w:shd w:val="clear" w:color="auto" w:fill="FFFFFF"/>
                <w:lang w:val="es-ES"/>
              </w:rPr>
              <w:t>those who are still learning abo</w:t>
            </w:r>
            <w:r>
              <w:rPr>
                <w:rFonts w:eastAsia="SimSun" w:hAnsi="Arial" w:cs="Arial"/>
                <w:color w:val="000000"/>
                <w:shd w:val="clear" w:color="auto" w:fill="FFFFFF"/>
                <w:lang w:val="es-ES"/>
              </w:rPr>
              <w:t>ut life</w:t>
            </w:r>
            <w:r>
              <w:rPr>
                <w:rFonts w:eastAsia="SimSun" w:hAnsi="Arial" w:cs="Arial"/>
                <w:color w:val="000000"/>
                <w:shd w:val="clear" w:color="auto" w:fill="FFFFFF"/>
                <w:lang w:val="es-ES"/>
              </w:rPr>
              <w:t>’</w:t>
            </w:r>
            <w:r>
              <w:rPr>
                <w:rFonts w:eastAsia="SimSun" w:hAnsi="Arial" w:cs="Arial"/>
                <w:color w:val="000000"/>
                <w:shd w:val="clear" w:color="auto" w:fill="FFFFFF"/>
                <w:lang w:val="es-ES"/>
              </w:rPr>
              <w:t xml:space="preserve">. Let the participants cherish that moment and then conclude the exercise by saying </w:t>
            </w:r>
            <w:r>
              <w:rPr>
                <w:rFonts w:eastAsia="SimSun" w:hAnsi="Arial" w:cs="Arial"/>
                <w:color w:val="000000"/>
                <w:shd w:val="clear" w:color="auto" w:fill="FFFFFF"/>
                <w:lang w:val="es-ES"/>
              </w:rPr>
              <w:t>“</w:t>
            </w:r>
            <w:r>
              <w:rPr>
                <w:rFonts w:hAnsi="Arial" w:cs="Arial"/>
                <w:color w:val="000000"/>
              </w:rPr>
              <w:t>there's more that brings us together than we think</w:t>
            </w:r>
            <w:r>
              <w:rPr>
                <w:rFonts w:hAnsi="Arial" w:cs="Arial"/>
                <w:color w:val="000000"/>
                <w:lang w:val="es-ES"/>
              </w:rPr>
              <w:t>”</w:t>
            </w:r>
            <w:r>
              <w:rPr>
                <w:rFonts w:hAnsi="Arial" w:cs="Arial"/>
                <w:color w:val="000000"/>
                <w:lang w:val="es-ES"/>
              </w:rPr>
              <w:t>.</w:t>
            </w:r>
          </w:p>
          <w:p w:rsidR="00A70B6F" w:rsidRDefault="00A70B6F">
            <w:pPr>
              <w:pStyle w:val="StandardWeb"/>
              <w:widowControl/>
              <w:spacing w:after="0"/>
              <w:jc w:val="left"/>
              <w:rPr>
                <w:rFonts w:hAnsi="Arial" w:cs="Arial"/>
                <w:color w:val="000000"/>
                <w:lang w:val="es-ES"/>
              </w:rPr>
            </w:pPr>
          </w:p>
          <w:p w:rsidR="00A70B6F" w:rsidRDefault="00136E14">
            <w:pPr>
              <w:pStyle w:val="StandardWeb"/>
              <w:widowControl/>
              <w:spacing w:after="0"/>
              <w:jc w:val="left"/>
              <w:rPr>
                <w:rFonts w:hAnsi="Arial" w:cs="Arial"/>
                <w:color w:val="000000"/>
                <w:lang w:val="es-ES"/>
              </w:rPr>
            </w:pPr>
            <w:r>
              <w:rPr>
                <w:rFonts w:hAnsi="Arial" w:cs="Arial"/>
                <w:color w:val="000000"/>
                <w:lang w:val="es-ES"/>
              </w:rPr>
              <w:t xml:space="preserve">Thank all students for their honesty and promote an open discussion by asking them what they think the </w:t>
            </w:r>
            <w:r>
              <w:rPr>
                <w:rFonts w:hAnsi="Arial" w:cs="Arial"/>
                <w:color w:val="000000"/>
                <w:lang w:val="es-ES"/>
              </w:rPr>
              <w:t>exercise was about and why it was done, if they think is necessary to put people into boxes and why then we all do that.</w:t>
            </w:r>
            <w:r>
              <w:rPr>
                <w:rFonts w:eastAsia="SimSun" w:hAnsi="Arial" w:cs="Arial"/>
                <w:color w:val="000000"/>
              </w:rPr>
              <w:br/>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8" w:type="dxa"/>
            <w:shd w:val="clear" w:color="auto" w:fill="E7E6E6" w:themeFill="background2"/>
          </w:tcPr>
          <w:p w:rsidR="00A70B6F" w:rsidRDefault="00136E14">
            <w:pPr>
              <w:spacing w:before="120" w:after="120"/>
              <w:rPr>
                <w:rFonts w:hAnsi="Verdana" w:cs="Verdana"/>
                <w:sz w:val="24"/>
                <w:szCs w:val="24"/>
              </w:rPr>
            </w:pPr>
            <w:r>
              <w:rPr>
                <w:rFonts w:hAnsi="Verdana" w:cs="Verdana"/>
                <w:sz w:val="24"/>
                <w:szCs w:val="24"/>
              </w:rPr>
              <w:t>The</w:t>
            </w:r>
            <w:r>
              <w:rPr>
                <w:rFonts w:hAnsi="Verdana" w:cs="Verdana"/>
                <w:sz w:val="24"/>
                <w:szCs w:val="24"/>
                <w:lang w:val="es-ES"/>
              </w:rPr>
              <w:t xml:space="preserve"> exercise must be run not by a teacher from the class but by an external facilitator (from within the school frame) which could be the school psychologist or someone else who the students have not relation with so that they will not feel judged upon their </w:t>
            </w:r>
            <w:r>
              <w:rPr>
                <w:rFonts w:hAnsi="Verdana" w:cs="Verdana"/>
                <w:sz w:val="24"/>
                <w:szCs w:val="24"/>
                <w:lang w:val="es-ES"/>
              </w:rPr>
              <w:t>answers.</w:t>
            </w:r>
          </w:p>
        </w:tc>
      </w:tr>
      <w:tr w:rsidR="00A70B6F">
        <w:tc>
          <w:tcPr>
            <w:tcW w:w="2832" w:type="dxa"/>
          </w:tcPr>
          <w:p w:rsidR="00A70B6F" w:rsidRDefault="00136E14">
            <w:pPr>
              <w:spacing w:before="120" w:after="120"/>
              <w:jc w:val="center"/>
              <w:rPr>
                <w:rFonts w:hAnsi="Verdana" w:cs="Verdana"/>
                <w:sz w:val="24"/>
                <w:szCs w:val="24"/>
              </w:rPr>
            </w:pPr>
            <w:r>
              <w:rPr>
                <w:rFonts w:hAnsi="Verdana" w:cs="Verdana"/>
                <w:sz w:val="24"/>
                <w:szCs w:val="24"/>
              </w:rPr>
              <w:t>POSSIBLE RISKS &amp; HOW TO HANDLE THEM</w:t>
            </w:r>
          </w:p>
        </w:tc>
        <w:tc>
          <w:tcPr>
            <w:tcW w:w="5458" w:type="dxa"/>
          </w:tcPr>
          <w:p w:rsidR="00A70B6F" w:rsidRDefault="00136E14">
            <w:pPr>
              <w:spacing w:before="120" w:after="120"/>
              <w:rPr>
                <w:rFonts w:hAnsi="Verdana" w:cs="Verdana"/>
                <w:sz w:val="24"/>
                <w:szCs w:val="24"/>
              </w:rPr>
            </w:pPr>
            <w:r>
              <w:rPr>
                <w:rFonts w:hAnsi="Verdana" w:cs="Verdana"/>
                <w:sz w:val="24"/>
                <w:szCs w:val="24"/>
              </w:rPr>
              <w:t>No specific risks are envisaged.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FEEDBACK TOOL</w:t>
            </w:r>
          </w:p>
          <w:p w:rsidR="00A70B6F" w:rsidRDefault="00A70B6F">
            <w:pPr>
              <w:rPr>
                <w:rFonts w:hAnsi="Verdana" w:cs="Verdana"/>
                <w:sz w:val="24"/>
                <w:szCs w:val="24"/>
                <w:lang w:val="el-GR"/>
              </w:rPr>
            </w:pPr>
          </w:p>
          <w:p w:rsidR="00A70B6F" w:rsidRDefault="00A70B6F">
            <w:pPr>
              <w:ind w:firstLine="720"/>
              <w:rPr>
                <w:rFonts w:hAnsi="Verdana" w:cs="Verdana"/>
                <w:sz w:val="24"/>
                <w:szCs w:val="24"/>
                <w:lang w:val="el-GR"/>
              </w:rPr>
            </w:pPr>
          </w:p>
        </w:tc>
        <w:tc>
          <w:tcPr>
            <w:tcW w:w="5458" w:type="dxa"/>
            <w:shd w:val="clear" w:color="auto" w:fill="E7E6E6" w:themeFill="background2"/>
          </w:tcPr>
          <w:p w:rsidR="00A70B6F" w:rsidRDefault="00136E14">
            <w:pPr>
              <w:pStyle w:val="ListParagraph1"/>
              <w:spacing w:before="120" w:after="120"/>
              <w:ind w:left="34"/>
              <w:rPr>
                <w:rFonts w:hAnsi="Verdana" w:cs="Verdana"/>
                <w:sz w:val="24"/>
                <w:szCs w:val="24"/>
                <w:lang w:val="es-ES"/>
              </w:rPr>
            </w:pPr>
            <w:r>
              <w:rPr>
                <w:rFonts w:hAnsi="Verdana" w:cs="Verdana"/>
                <w:sz w:val="24"/>
                <w:szCs w:val="24"/>
                <w:lang w:val="es-ES"/>
              </w:rPr>
              <w:t>Feedback is in this case a self-evaluation of the personal thoughts and feeling throughout the activity. The self-feedback can be encouraged by the following qu</w:t>
            </w:r>
            <w:r>
              <w:rPr>
                <w:rFonts w:hAnsi="Verdana" w:cs="Verdana"/>
                <w:sz w:val="24"/>
                <w:szCs w:val="24"/>
                <w:lang w:val="es-ES"/>
              </w:rPr>
              <w:t>estions:</w:t>
            </w:r>
          </w:p>
          <w:p w:rsidR="00A70B6F" w:rsidRDefault="00A70B6F">
            <w:pPr>
              <w:pStyle w:val="ListParagraph1"/>
              <w:spacing w:before="120" w:after="120"/>
              <w:ind w:left="34"/>
              <w:rPr>
                <w:rFonts w:hAnsi="Verdana" w:cs="Verdana"/>
                <w:sz w:val="24"/>
                <w:szCs w:val="24"/>
                <w:lang w:val="es-ES"/>
              </w:rPr>
            </w:pPr>
          </w:p>
          <w:p w:rsidR="00A70B6F" w:rsidRDefault="00136E14">
            <w:pPr>
              <w:pStyle w:val="ListParagraph1"/>
              <w:spacing w:before="120" w:after="120"/>
              <w:ind w:left="34"/>
              <w:rPr>
                <w:rFonts w:hAnsi="Verdana" w:cs="Verdana"/>
                <w:sz w:val="24"/>
                <w:szCs w:val="24"/>
                <w:lang w:val="el-GR"/>
              </w:rPr>
            </w:pPr>
            <w:r>
              <w:rPr>
                <w:rFonts w:hAnsi="Verdana" w:cs="Verdana"/>
                <w:sz w:val="24"/>
                <w:szCs w:val="24"/>
                <w:lang w:val="es-ES"/>
              </w:rPr>
              <w:t>- What do you think this exercise is about?</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s-ES"/>
              </w:rPr>
              <w:t>Why do we all do categorize people?</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s-ES"/>
              </w:rPr>
              <w:t>Do you think is necessary to categorize people?</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s-ES"/>
              </w:rPr>
              <w:t>How did you feel when stepping out from your first area?</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s-ES"/>
              </w:rPr>
              <w:t>How did you feel when you met other mates in the new area?</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l-GR"/>
              </w:rPr>
              <w:t>What did you discover?</w:t>
            </w:r>
          </w:p>
        </w:tc>
      </w:tr>
    </w:tbl>
    <w:p w:rsidR="00A70B6F" w:rsidRDefault="00A70B6F"/>
    <w:p w:rsidR="00A70B6F" w:rsidRDefault="00A70B6F"/>
    <w:tbl>
      <w:tblPr>
        <w:tblStyle w:val="Tabellenraster"/>
        <w:tblW w:w="8290" w:type="dxa"/>
        <w:tblLayout w:type="fixed"/>
        <w:tblLook w:val="04A0" w:firstRow="1" w:lastRow="0" w:firstColumn="1" w:lastColumn="0" w:noHBand="0" w:noVBand="1"/>
      </w:tblPr>
      <w:tblGrid>
        <w:gridCol w:w="2832"/>
        <w:gridCol w:w="5458"/>
      </w:tblGrid>
      <w:tr w:rsidR="00A70B6F">
        <w:tc>
          <w:tcPr>
            <w:tcW w:w="2832" w:type="dxa"/>
          </w:tcPr>
          <w:p w:rsidR="00A70B6F" w:rsidRDefault="00136E14">
            <w:pPr>
              <w:spacing w:before="120" w:after="120"/>
              <w:jc w:val="center"/>
              <w:rPr>
                <w:rFonts w:hAnsi="Verdana" w:cs="Verdana"/>
                <w:sz w:val="24"/>
                <w:szCs w:val="24"/>
                <w:lang w:val="es-ES"/>
              </w:rPr>
            </w:pPr>
            <w:r>
              <w:rPr>
                <w:rFonts w:hAnsi="Verdana" w:cs="Verdana"/>
                <w:sz w:val="24"/>
                <w:szCs w:val="24"/>
                <w:lang w:val="es-ES"/>
              </w:rPr>
              <w:t>7</w:t>
            </w:r>
          </w:p>
        </w:tc>
        <w:tc>
          <w:tcPr>
            <w:tcW w:w="5458" w:type="dxa"/>
          </w:tcPr>
          <w:p w:rsidR="00A70B6F" w:rsidRDefault="00A70B6F">
            <w:pPr>
              <w:shd w:val="clear" w:color="auto" w:fill="FFFFFF"/>
              <w:spacing w:before="60" w:after="60"/>
              <w:rPr>
                <w:rFonts w:hAnsi="Verdana" w:cs="Verdana"/>
                <w:sz w:val="24"/>
                <w:szCs w:val="24"/>
                <w:lang w:val="el-GR"/>
              </w:rPr>
            </w:pP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TARGET GROUPS</w:t>
            </w:r>
          </w:p>
        </w:tc>
        <w:tc>
          <w:tcPr>
            <w:tcW w:w="5458" w:type="dxa"/>
          </w:tcPr>
          <w:p w:rsidR="00A70B6F" w:rsidRDefault="00136E14">
            <w:pPr>
              <w:shd w:val="clear" w:color="auto" w:fill="FFFFFF"/>
              <w:spacing w:before="60" w:after="60"/>
              <w:rPr>
                <w:rFonts w:hAnsi="Verdana" w:cs="Verdana"/>
                <w:sz w:val="24"/>
                <w:szCs w:val="24"/>
                <w:lang w:val="es-ES"/>
              </w:rPr>
            </w:pPr>
            <w:r>
              <w:rPr>
                <w:rFonts w:hAnsi="Verdana" w:cs="Verdana"/>
                <w:sz w:val="24"/>
                <w:szCs w:val="24"/>
                <w:lang w:val="es-ES"/>
              </w:rPr>
              <w:t>Primary and secondary school.</w:t>
            </w:r>
          </w:p>
        </w:tc>
      </w:tr>
      <w:tr w:rsidR="00A70B6F">
        <w:tc>
          <w:tcPr>
            <w:tcW w:w="2832" w:type="dxa"/>
            <w:shd w:val="clear" w:color="auto" w:fill="E7E6E6" w:themeFill="background2"/>
          </w:tcPr>
          <w:p w:rsidR="00A70B6F" w:rsidRDefault="00136E14">
            <w:pPr>
              <w:spacing w:before="120" w:after="120"/>
              <w:jc w:val="center"/>
              <w:rPr>
                <w:rFonts w:hAnsi="Verdana" w:cs="Verdana"/>
                <w:b/>
                <w:sz w:val="24"/>
                <w:szCs w:val="24"/>
                <w:lang w:val="el-GR"/>
              </w:rPr>
            </w:pPr>
            <w:r>
              <w:rPr>
                <w:rFonts w:hAnsi="Verdana" w:cs="Verdana"/>
                <w:b/>
                <w:sz w:val="24"/>
                <w:szCs w:val="24"/>
                <w:lang w:val="el-GR"/>
              </w:rPr>
              <w:t>TITLE</w:t>
            </w:r>
          </w:p>
        </w:tc>
        <w:tc>
          <w:tcPr>
            <w:tcW w:w="5458" w:type="dxa"/>
            <w:shd w:val="clear" w:color="auto" w:fill="E7E6E6" w:themeFill="background2"/>
          </w:tcPr>
          <w:p w:rsidR="00A70B6F" w:rsidRDefault="00136E14">
            <w:pPr>
              <w:spacing w:before="120" w:after="120"/>
              <w:rPr>
                <w:rFonts w:hAnsi="Verdana" w:cs="Verdana"/>
                <w:b/>
                <w:sz w:val="24"/>
                <w:szCs w:val="24"/>
                <w:lang w:val="es-ES"/>
              </w:rPr>
            </w:pPr>
            <w:r>
              <w:rPr>
                <w:rFonts w:hAnsi="Verdana" w:cs="Verdana"/>
                <w:b/>
                <w:sz w:val="24"/>
                <w:szCs w:val="24"/>
                <w:lang w:val="es-ES"/>
              </w:rPr>
              <w:t>No-language communication</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RUNNING TIME</w:t>
            </w:r>
          </w:p>
        </w:tc>
        <w:tc>
          <w:tcPr>
            <w:tcW w:w="5458" w:type="dxa"/>
          </w:tcPr>
          <w:p w:rsidR="00A70B6F" w:rsidRDefault="00136E14">
            <w:pPr>
              <w:spacing w:before="120" w:after="120"/>
              <w:rPr>
                <w:rFonts w:hAnsi="Verdana" w:cs="Verdana"/>
                <w:sz w:val="24"/>
                <w:szCs w:val="24"/>
                <w:lang w:val="es-ES"/>
              </w:rPr>
            </w:pPr>
            <w:r>
              <w:rPr>
                <w:rFonts w:hAnsi="Verdana" w:cs="Verdana"/>
                <w:sz w:val="24"/>
                <w:szCs w:val="24"/>
                <w:lang w:val="es-ES"/>
              </w:rPr>
              <w:t xml:space="preserve">2-3 min per pair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LEARNING OBJECTIVES</w:t>
            </w:r>
          </w:p>
        </w:tc>
        <w:tc>
          <w:tcPr>
            <w:tcW w:w="5458" w:type="dxa"/>
            <w:shd w:val="clear" w:color="auto" w:fill="E7E6E6" w:themeFill="background2"/>
          </w:tcPr>
          <w:p w:rsidR="00A70B6F" w:rsidRDefault="00136E14">
            <w:pPr>
              <w:pStyle w:val="ListParagraph1"/>
              <w:spacing w:before="120" w:after="120"/>
              <w:ind w:left="34"/>
              <w:rPr>
                <w:rFonts w:hAnsi="Verdana" w:cs="Verdana"/>
                <w:sz w:val="24"/>
                <w:szCs w:val="24"/>
                <w:lang w:val="el-GR"/>
              </w:rPr>
            </w:pPr>
            <w:r>
              <w:rPr>
                <w:rFonts w:eastAsia="SimSun" w:hAnsi="Arial" w:cs="Arial"/>
                <w:sz w:val="24"/>
                <w:szCs w:val="24"/>
              </w:rPr>
              <w:t xml:space="preserve">The purpose of the game is to be introduced to the possibilities in nonverbal communication and </w:t>
            </w:r>
            <w:r>
              <w:rPr>
                <w:rFonts w:eastAsia="SimSun" w:hAnsi="Arial" w:cs="Arial"/>
                <w:sz w:val="24"/>
                <w:szCs w:val="24"/>
              </w:rPr>
              <w:t>then free the</w:t>
            </w:r>
            <w:r>
              <w:rPr>
                <w:rFonts w:eastAsia="SimSun" w:hAnsi="Arial" w:cs="Arial"/>
                <w:sz w:val="24"/>
                <w:szCs w:val="24"/>
                <w:lang w:val="es-ES"/>
              </w:rPr>
              <w:t xml:space="preserve"> participants</w:t>
            </w:r>
            <w:r>
              <w:rPr>
                <w:rFonts w:eastAsia="SimSun" w:hAnsi="Arial" w:cs="Arial"/>
                <w:sz w:val="24"/>
                <w:szCs w:val="24"/>
              </w:rPr>
              <w:t xml:space="preserve"> from the pressure of words</w:t>
            </w:r>
            <w:r>
              <w:rPr>
                <w:rStyle w:val="Funotenzeichen"/>
                <w:rFonts w:eastAsia="SimSun" w:hAnsi="Arial" w:cs="Arial"/>
                <w:sz w:val="24"/>
                <w:szCs w:val="24"/>
              </w:rPr>
              <w:footnoteReference w:id="1"/>
            </w:r>
            <w:r>
              <w:rPr>
                <w:rFonts w:eastAsia="SimSun" w:hAnsi="Arial" w:cs="Arial"/>
                <w:sz w:val="24"/>
                <w:szCs w:val="24"/>
              </w:rPr>
              <w:t>.</w:t>
            </w:r>
            <w:r>
              <w:rPr>
                <w:rFonts w:hAnsi="Arial" w:cs="Arial"/>
                <w:sz w:val="24"/>
                <w:szCs w:val="24"/>
                <w:lang w:val="en-GB"/>
              </w:rPr>
              <w:t xml:space="preserve"> (</w:t>
            </w:r>
            <w:proofErr w:type="spellStart"/>
            <w:r>
              <w:rPr>
                <w:rFonts w:eastAsia="Arial-BoldMT" w:hAnsi="Arial" w:cs="Arial"/>
                <w:bCs/>
                <w:sz w:val="24"/>
                <w:szCs w:val="24"/>
              </w:rPr>
              <w:t>Fri</w:t>
            </w:r>
            <w:r>
              <w:rPr>
                <w:rFonts w:eastAsia="Arial-BoldMT" w:hAnsi="Arial" w:cs="Arial"/>
                <w:bCs/>
                <w:sz w:val="24"/>
                <w:szCs w:val="24"/>
              </w:rPr>
              <w:t>ð</w:t>
            </w:r>
            <w:r>
              <w:rPr>
                <w:rFonts w:eastAsia="Arial-BoldMT" w:hAnsi="Arial" w:cs="Arial"/>
                <w:bCs/>
                <w:sz w:val="24"/>
                <w:szCs w:val="24"/>
              </w:rPr>
              <w:t>riksd</w:t>
            </w:r>
            <w:r>
              <w:rPr>
                <w:rFonts w:eastAsia="Arial-BoldMT" w:hAnsi="Arial" w:cs="Arial"/>
                <w:bCs/>
                <w:sz w:val="24"/>
                <w:szCs w:val="24"/>
              </w:rPr>
              <w:t>ó</w:t>
            </w:r>
            <w:r>
              <w:rPr>
                <w:rFonts w:eastAsia="Arial-BoldMT" w:hAnsi="Arial" w:cs="Arial"/>
                <w:bCs/>
                <w:sz w:val="24"/>
                <w:szCs w:val="24"/>
              </w:rPr>
              <w:t>ttir</w:t>
            </w:r>
            <w:proofErr w:type="spellEnd"/>
            <w:r>
              <w:rPr>
                <w:rFonts w:hAnsi="Arial" w:cs="Arial"/>
                <w:sz w:val="24"/>
                <w:szCs w:val="24"/>
                <w:lang w:val="en-GB"/>
              </w:rPr>
              <w:t>, 2012)</w:t>
            </w:r>
            <w:r>
              <w:rPr>
                <w:rFonts w:hAnsi="Verdana" w:cs="Verdana"/>
                <w:sz w:val="24"/>
                <w:szCs w:val="24"/>
                <w:lang w:val="es-ES"/>
              </w:rPr>
              <w:t>.</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MATERIALS</w:t>
            </w:r>
          </w:p>
        </w:tc>
        <w:tc>
          <w:tcPr>
            <w:tcW w:w="5458" w:type="dxa"/>
          </w:tcPr>
          <w:p w:rsidR="00A70B6F" w:rsidRDefault="00136E14">
            <w:pPr>
              <w:spacing w:before="120" w:after="120"/>
              <w:rPr>
                <w:rFonts w:hAnsi="Verdana" w:cs="Verdana"/>
                <w:sz w:val="24"/>
                <w:szCs w:val="24"/>
                <w:lang w:val="el-GR"/>
              </w:rPr>
            </w:pPr>
            <w:r>
              <w:rPr>
                <w:rFonts w:hAnsi="Verdana" w:cs="Verdana"/>
                <w:sz w:val="24"/>
                <w:szCs w:val="24"/>
                <w:lang w:val="el-GR"/>
              </w:rPr>
              <w:t xml:space="preserve">No specific material needed. </w:t>
            </w:r>
          </w:p>
        </w:tc>
      </w:tr>
      <w:tr w:rsidR="00A70B6F">
        <w:trPr>
          <w:trHeight w:val="4423"/>
        </w:trPr>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PREPARATION</w:t>
            </w:r>
          </w:p>
        </w:tc>
        <w:tc>
          <w:tcPr>
            <w:tcW w:w="5458" w:type="dxa"/>
            <w:shd w:val="clear" w:color="auto" w:fill="E7E6E6" w:themeFill="background2"/>
          </w:tcPr>
          <w:p w:rsidR="00A70B6F" w:rsidRDefault="00136E14">
            <w:pPr>
              <w:spacing w:line="360" w:lineRule="auto"/>
              <w:rPr>
                <w:rFonts w:hAnsi="Verdana" w:cs="Verdana"/>
                <w:sz w:val="24"/>
                <w:szCs w:val="24"/>
                <w:lang w:val="es-ES"/>
              </w:rPr>
            </w:pPr>
            <w:r>
              <w:rPr>
                <w:rFonts w:hAnsi="Arial" w:cs="Arial"/>
                <w:sz w:val="24"/>
                <w:szCs w:val="24"/>
                <w:lang w:val="en-GB"/>
              </w:rPr>
              <w:t xml:space="preserve">The </w:t>
            </w:r>
            <w:r>
              <w:rPr>
                <w:rFonts w:hAnsi="Arial" w:cs="Arial"/>
                <w:sz w:val="24"/>
                <w:szCs w:val="24"/>
                <w:lang w:val="es-ES"/>
              </w:rPr>
              <w:t>teacher</w:t>
            </w:r>
            <w:r>
              <w:rPr>
                <w:rFonts w:hAnsi="Arial" w:cs="Arial"/>
                <w:sz w:val="24"/>
                <w:szCs w:val="24"/>
                <w:lang w:val="en-GB"/>
              </w:rPr>
              <w:t xml:space="preserve"> asks the participants if they know babies and how they communicate. He/she asks them to imagine and produce a conversation between babies that know no words. Gestures are fine because they are present in </w:t>
            </w:r>
            <w:proofErr w:type="gramStart"/>
            <w:r>
              <w:rPr>
                <w:rFonts w:hAnsi="Arial" w:cs="Arial"/>
                <w:sz w:val="24"/>
                <w:szCs w:val="24"/>
                <w:lang w:val="en-GB"/>
              </w:rPr>
              <w:t>babies</w:t>
            </w:r>
            <w:proofErr w:type="gramEnd"/>
            <w:r>
              <w:rPr>
                <w:rFonts w:hAnsi="Arial" w:cs="Arial"/>
                <w:sz w:val="24"/>
                <w:szCs w:val="24"/>
                <w:lang w:val="en-GB"/>
              </w:rPr>
              <w:t xml:space="preserve"> communication but no language is allowed. Th</w:t>
            </w:r>
            <w:r>
              <w:rPr>
                <w:rFonts w:hAnsi="Arial" w:cs="Arial"/>
                <w:sz w:val="24"/>
                <w:szCs w:val="24"/>
                <w:lang w:val="en-GB"/>
              </w:rPr>
              <w:t>e trainer divides the participants in pairs. In the first part all the pairs exercise at the same time; then, each pair show its communication to all the other participants.</w:t>
            </w:r>
            <w:r>
              <w:rPr>
                <w:rFonts w:hAnsi="Arial" w:cs="Arial"/>
                <w:sz w:val="24"/>
                <w:szCs w:val="24"/>
                <w:lang w:val="es-ES"/>
              </w:rPr>
              <w:t xml:space="preserve"> </w:t>
            </w:r>
            <w:r>
              <w:rPr>
                <w:rFonts w:hAnsi="Arial" w:cs="Arial"/>
                <w:sz w:val="24"/>
                <w:szCs w:val="24"/>
                <w:lang w:val="en-GB"/>
              </w:rPr>
              <w:t>This phase concludes when all the pairs have performed.</w:t>
            </w:r>
          </w:p>
        </w:tc>
      </w:tr>
      <w:tr w:rsidR="00A70B6F">
        <w:tc>
          <w:tcPr>
            <w:tcW w:w="2832" w:type="dxa"/>
          </w:tcPr>
          <w:p w:rsidR="00A70B6F" w:rsidRDefault="00136E14">
            <w:pPr>
              <w:spacing w:before="120" w:after="120"/>
              <w:jc w:val="center"/>
              <w:rPr>
                <w:rFonts w:hAnsi="Verdana" w:cs="Verdana"/>
                <w:sz w:val="24"/>
                <w:szCs w:val="24"/>
                <w:lang w:val="el-GR"/>
              </w:rPr>
            </w:pPr>
            <w:r>
              <w:rPr>
                <w:rFonts w:hAnsi="Verdana" w:cs="Verdana"/>
                <w:sz w:val="24"/>
                <w:szCs w:val="24"/>
                <w:lang w:val="el-GR"/>
              </w:rPr>
              <w:t>IMPLEMENTATION</w:t>
            </w:r>
          </w:p>
        </w:tc>
        <w:tc>
          <w:tcPr>
            <w:tcW w:w="5458" w:type="dxa"/>
          </w:tcPr>
          <w:p w:rsidR="00A70B6F" w:rsidRDefault="00136E14">
            <w:pPr>
              <w:spacing w:line="360" w:lineRule="auto"/>
              <w:rPr>
                <w:rFonts w:eastAsia="SimSun" w:hAnsi="Arial" w:cs="Arial"/>
                <w:sz w:val="24"/>
                <w:szCs w:val="24"/>
              </w:rPr>
            </w:pPr>
            <w:r>
              <w:rPr>
                <w:rFonts w:hAnsi="Arial" w:cs="Arial"/>
                <w:sz w:val="24"/>
                <w:szCs w:val="24"/>
                <w:lang w:val="en-GB"/>
              </w:rPr>
              <w:t xml:space="preserve">This </w:t>
            </w:r>
            <w:r>
              <w:rPr>
                <w:rFonts w:hAnsi="Arial" w:cs="Arial"/>
                <w:sz w:val="24"/>
                <w:szCs w:val="24"/>
                <w:lang w:val="es-ES"/>
              </w:rPr>
              <w:t>exercise</w:t>
            </w:r>
            <w:r>
              <w:rPr>
                <w:rFonts w:hAnsi="Arial" w:cs="Arial"/>
                <w:sz w:val="24"/>
                <w:szCs w:val="24"/>
                <w:lang w:val="en-GB"/>
              </w:rPr>
              <w:t xml:space="preserve"> belongs to a game called </w:t>
            </w:r>
            <w:r>
              <w:rPr>
                <w:rFonts w:eastAsia="SimSun" w:hAnsi="Arial" w:cs="Arial"/>
                <w:i/>
                <w:iCs/>
                <w:sz w:val="24"/>
                <w:szCs w:val="24"/>
              </w:rPr>
              <w:t xml:space="preserve">Gibberish </w:t>
            </w:r>
            <w:r>
              <w:rPr>
                <w:rFonts w:eastAsia="SimSun" w:hAnsi="Arial" w:cs="Arial"/>
                <w:sz w:val="24"/>
                <w:szCs w:val="24"/>
              </w:rPr>
              <w:t>(</w:t>
            </w:r>
            <w:proofErr w:type="spellStart"/>
            <w:r>
              <w:rPr>
                <w:rFonts w:eastAsia="SimSun" w:hAnsi="Arial" w:cs="Arial"/>
                <w:sz w:val="24"/>
                <w:szCs w:val="24"/>
              </w:rPr>
              <w:t>Spolin</w:t>
            </w:r>
            <w:proofErr w:type="spellEnd"/>
            <w:r>
              <w:rPr>
                <w:rFonts w:eastAsia="SimSun" w:hAnsi="Arial" w:cs="Arial"/>
                <w:sz w:val="24"/>
                <w:szCs w:val="24"/>
              </w:rPr>
              <w:t>, 1986)</w:t>
            </w:r>
            <w:r>
              <w:rPr>
                <w:rStyle w:val="Funotenzeichen"/>
                <w:rFonts w:eastAsia="SimSun" w:hAnsi="Arial" w:cs="Arial"/>
                <w:sz w:val="24"/>
                <w:szCs w:val="24"/>
              </w:rPr>
              <w:footnoteReference w:id="2"/>
            </w:r>
            <w:r>
              <w:rPr>
                <w:rFonts w:eastAsia="SimSun" w:hAnsi="Arial" w:cs="Arial"/>
                <w:sz w:val="24"/>
                <w:szCs w:val="24"/>
              </w:rPr>
              <w:t xml:space="preserve">. </w:t>
            </w:r>
            <w:r>
              <w:rPr>
                <w:rFonts w:hAnsi="Arial" w:cs="Arial"/>
                <w:sz w:val="24"/>
                <w:szCs w:val="24"/>
                <w:lang w:val="en-GB"/>
              </w:rPr>
              <w:t>Gibberish consists in the substitution of sensed recognizable words into non-shaped sounds. The trainer calls the pairs and ask them to create a conversation producing the sounds of languages (</w:t>
            </w:r>
            <w:proofErr w:type="spellStart"/>
            <w:r>
              <w:rPr>
                <w:rFonts w:hAnsi="Arial" w:cs="Arial"/>
                <w:sz w:val="24"/>
                <w:szCs w:val="24"/>
                <w:lang w:val="en-GB"/>
              </w:rPr>
              <w:t>fr</w:t>
            </w:r>
            <w:r>
              <w:rPr>
                <w:rFonts w:hAnsi="Arial" w:cs="Arial"/>
                <w:sz w:val="24"/>
                <w:szCs w:val="24"/>
                <w:lang w:val="en-GB"/>
              </w:rPr>
              <w:t>ench</w:t>
            </w:r>
            <w:proofErr w:type="spellEnd"/>
            <w:r>
              <w:rPr>
                <w:rFonts w:hAnsi="Arial" w:cs="Arial"/>
                <w:sz w:val="24"/>
                <w:szCs w:val="24"/>
                <w:lang w:val="en-GB"/>
              </w:rPr>
              <w:t xml:space="preserve">, </w:t>
            </w:r>
            <w:proofErr w:type="spellStart"/>
            <w:r>
              <w:rPr>
                <w:rFonts w:hAnsi="Arial" w:cs="Arial"/>
                <w:sz w:val="24"/>
                <w:szCs w:val="24"/>
                <w:lang w:val="en-GB"/>
              </w:rPr>
              <w:t>spanish</w:t>
            </w:r>
            <w:proofErr w:type="spellEnd"/>
            <w:r>
              <w:rPr>
                <w:rFonts w:hAnsi="Arial" w:cs="Arial"/>
                <w:sz w:val="24"/>
                <w:szCs w:val="24"/>
                <w:lang w:val="en-GB"/>
              </w:rPr>
              <w:t xml:space="preserve">, </w:t>
            </w:r>
            <w:proofErr w:type="spellStart"/>
            <w:r>
              <w:rPr>
                <w:rFonts w:hAnsi="Arial" w:cs="Arial"/>
                <w:sz w:val="24"/>
                <w:szCs w:val="24"/>
                <w:lang w:val="en-GB"/>
              </w:rPr>
              <w:t>italian</w:t>
            </w:r>
            <w:proofErr w:type="spellEnd"/>
            <w:r>
              <w:rPr>
                <w:rFonts w:hAnsi="Arial" w:cs="Arial"/>
                <w:sz w:val="24"/>
                <w:szCs w:val="24"/>
                <w:lang w:val="en-GB"/>
              </w:rPr>
              <w:t xml:space="preserve">, </w:t>
            </w:r>
            <w:proofErr w:type="spellStart"/>
            <w:r>
              <w:rPr>
                <w:rFonts w:hAnsi="Arial" w:cs="Arial"/>
                <w:sz w:val="24"/>
                <w:szCs w:val="24"/>
                <w:lang w:val="en-GB"/>
              </w:rPr>
              <w:t>german</w:t>
            </w:r>
            <w:proofErr w:type="spellEnd"/>
            <w:r>
              <w:rPr>
                <w:rFonts w:hAnsi="Arial" w:cs="Arial"/>
                <w:sz w:val="24"/>
                <w:szCs w:val="24"/>
                <w:lang w:val="en-GB"/>
              </w:rPr>
              <w:t xml:space="preserve">, </w:t>
            </w:r>
            <w:proofErr w:type="spellStart"/>
            <w:r>
              <w:rPr>
                <w:rFonts w:hAnsi="Arial" w:cs="Arial"/>
                <w:sz w:val="24"/>
                <w:szCs w:val="24"/>
                <w:lang w:val="en-GB"/>
              </w:rPr>
              <w:t>russian</w:t>
            </w:r>
            <w:proofErr w:type="spellEnd"/>
            <w:r>
              <w:rPr>
                <w:rFonts w:hAnsi="Arial" w:cs="Arial"/>
                <w:sz w:val="24"/>
                <w:szCs w:val="24"/>
                <w:lang w:val="en-GB"/>
              </w:rPr>
              <w:t xml:space="preserve">, </w:t>
            </w:r>
            <w:proofErr w:type="spellStart"/>
            <w:r>
              <w:rPr>
                <w:rFonts w:hAnsi="Arial" w:cs="Arial"/>
                <w:sz w:val="24"/>
                <w:szCs w:val="24"/>
                <w:lang w:val="en-GB"/>
              </w:rPr>
              <w:t>chinese</w:t>
            </w:r>
            <w:proofErr w:type="spellEnd"/>
            <w:r>
              <w:rPr>
                <w:rFonts w:hAnsi="Arial" w:cs="Arial"/>
                <w:sz w:val="24"/>
                <w:szCs w:val="24"/>
                <w:lang w:val="en-GB"/>
              </w:rPr>
              <w:t xml:space="preserve">, etc.) that the participants recall but do not know. </w:t>
            </w:r>
            <w:r>
              <w:rPr>
                <w:rFonts w:hAnsi="Arial" w:cs="Arial"/>
                <w:sz w:val="24"/>
                <w:szCs w:val="24"/>
                <w:lang w:val="en-GB"/>
              </w:rPr>
              <w:t>In the first part all the pairs exercise at the same time; then, each pair show its communication to all the other participants. This phase concludes when</w:t>
            </w:r>
            <w:r>
              <w:rPr>
                <w:rFonts w:hAnsi="Arial" w:cs="Arial"/>
                <w:sz w:val="24"/>
                <w:szCs w:val="24"/>
                <w:lang w:val="en-GB"/>
              </w:rPr>
              <w:t xml:space="preserve"> all the pairs have performed.</w:t>
            </w:r>
          </w:p>
          <w:p w:rsidR="00A70B6F" w:rsidRDefault="00136E14">
            <w:pPr>
              <w:autoSpaceDE w:val="0"/>
              <w:autoSpaceDN w:val="0"/>
              <w:spacing w:line="360" w:lineRule="auto"/>
              <w:rPr>
                <w:rFonts w:hAnsi="Arial" w:cs="Arial"/>
                <w:color w:val="000000"/>
                <w:sz w:val="24"/>
                <w:szCs w:val="24"/>
                <w:lang w:val="es-ES"/>
              </w:rPr>
            </w:pPr>
            <w:r>
              <w:rPr>
                <w:rFonts w:hAnsi="Arial" w:cs="Arial"/>
                <w:sz w:val="24"/>
                <w:szCs w:val="24"/>
                <w:lang w:val="en-GB"/>
              </w:rPr>
              <w:t xml:space="preserve">Implementation: </w:t>
            </w:r>
            <w:r>
              <w:rPr>
                <w:rFonts w:eastAsia="TimesNewRomanPS-ItalicMT" w:hAnsi="Arial" w:cs="Arial"/>
                <w:i/>
                <w:sz w:val="24"/>
                <w:szCs w:val="24"/>
              </w:rPr>
              <w:t xml:space="preserve">Gibberish </w:t>
            </w:r>
            <w:r>
              <w:rPr>
                <w:rFonts w:eastAsia="TimesNewRomanPS-ItalicMT" w:hAnsi="Arial" w:cs="Arial"/>
                <w:i/>
                <w:sz w:val="24"/>
                <w:szCs w:val="24"/>
              </w:rPr>
              <w:t>–</w:t>
            </w:r>
            <w:r>
              <w:rPr>
                <w:rFonts w:eastAsia="TimesNewRomanPS-ItalicMT" w:hAnsi="Arial" w:cs="Arial"/>
                <w:i/>
                <w:sz w:val="24"/>
                <w:szCs w:val="24"/>
              </w:rPr>
              <w:t xml:space="preserve"> the TV show. </w:t>
            </w:r>
            <w:r>
              <w:rPr>
                <w:rFonts w:eastAsia="TimesNewRomanPSMT" w:hAnsi="Arial" w:cs="Arial"/>
                <w:sz w:val="24"/>
                <w:szCs w:val="24"/>
              </w:rPr>
              <w:t>In that game we set up three chairs, one for a TV-host,</w:t>
            </w:r>
            <w:r>
              <w:rPr>
                <w:rFonts w:eastAsia="TimesNewRomanPSMT" w:hAnsi="Arial" w:cs="Arial"/>
                <w:sz w:val="24"/>
                <w:szCs w:val="24"/>
                <w:lang w:val="en-GB"/>
              </w:rPr>
              <w:t xml:space="preserve"> </w:t>
            </w:r>
            <w:r>
              <w:rPr>
                <w:rFonts w:eastAsia="TimesNewRomanPSMT" w:hAnsi="Arial" w:cs="Arial"/>
                <w:sz w:val="24"/>
                <w:szCs w:val="24"/>
              </w:rPr>
              <w:t>one for a foreign guest on the TV-show and the third chair was for the translator. The foreign</w:t>
            </w:r>
            <w:r>
              <w:rPr>
                <w:rFonts w:eastAsia="TimesNewRomanPSMT" w:hAnsi="Arial" w:cs="Arial"/>
                <w:sz w:val="24"/>
                <w:szCs w:val="24"/>
                <w:lang w:val="en-GB"/>
              </w:rPr>
              <w:t xml:space="preserve"> </w:t>
            </w:r>
            <w:r>
              <w:rPr>
                <w:rFonts w:eastAsia="TimesNewRomanPSMT" w:hAnsi="Arial" w:cs="Arial"/>
                <w:sz w:val="24"/>
                <w:szCs w:val="24"/>
              </w:rPr>
              <w:t xml:space="preserve">guest would be from a specific </w:t>
            </w:r>
            <w:r>
              <w:rPr>
                <w:rFonts w:eastAsia="TimesNewRomanPSMT" w:hAnsi="Arial" w:cs="Arial"/>
                <w:sz w:val="24"/>
                <w:szCs w:val="24"/>
              </w:rPr>
              <w:t>country and speak the language from this country gibberish</w:t>
            </w:r>
            <w:r>
              <w:rPr>
                <w:rFonts w:eastAsia="TimesNewRomanPSMT" w:hAnsi="Arial" w:cs="Arial"/>
                <w:sz w:val="24"/>
                <w:szCs w:val="24"/>
                <w:lang w:val="en-GB"/>
              </w:rPr>
              <w:t>-</w:t>
            </w:r>
            <w:r>
              <w:rPr>
                <w:rFonts w:eastAsia="TimesNewRomanPSMT" w:hAnsi="Arial" w:cs="Arial"/>
                <w:sz w:val="24"/>
                <w:szCs w:val="24"/>
              </w:rPr>
              <w:t>style.</w:t>
            </w:r>
            <w:r>
              <w:rPr>
                <w:rFonts w:eastAsia="TimesNewRomanPSMT" w:hAnsi="Arial" w:cs="Arial"/>
                <w:sz w:val="24"/>
                <w:szCs w:val="24"/>
                <w:lang w:val="en-GB"/>
              </w:rPr>
              <w:t xml:space="preserve"> [...] </w:t>
            </w:r>
            <w:r>
              <w:rPr>
                <w:rFonts w:eastAsia="TimesNewRomanPSMT" w:hAnsi="Arial" w:cs="Arial"/>
                <w:sz w:val="24"/>
                <w:szCs w:val="24"/>
              </w:rPr>
              <w:t xml:space="preserve">The TV-host would </w:t>
            </w:r>
            <w:r>
              <w:rPr>
                <w:rFonts w:eastAsia="TimesNewRomanPSMT" w:hAnsi="Arial" w:cs="Arial"/>
                <w:sz w:val="24"/>
                <w:szCs w:val="24"/>
              </w:rPr>
              <w:lastRenderedPageBreak/>
              <w:t>speak English the whole time and the translator</w:t>
            </w:r>
            <w:r>
              <w:rPr>
                <w:rFonts w:eastAsia="TimesNewRomanPSMT" w:hAnsi="Arial" w:cs="Arial"/>
                <w:sz w:val="24"/>
                <w:szCs w:val="24"/>
                <w:lang w:val="en-GB"/>
              </w:rPr>
              <w:t xml:space="preserve"> </w:t>
            </w:r>
            <w:r>
              <w:rPr>
                <w:rFonts w:eastAsia="TimesNewRomanPSMT" w:hAnsi="Arial" w:cs="Arial"/>
                <w:sz w:val="24"/>
                <w:szCs w:val="24"/>
              </w:rPr>
              <w:t xml:space="preserve">would </w:t>
            </w:r>
            <w:r>
              <w:rPr>
                <w:rFonts w:eastAsia="TimesNewRomanPSMT" w:hAnsi="Arial" w:cs="Arial"/>
                <w:sz w:val="24"/>
                <w:szCs w:val="24"/>
              </w:rPr>
              <w:t>‘</w:t>
            </w:r>
            <w:r>
              <w:rPr>
                <w:rFonts w:eastAsia="TimesNewRomanPSMT" w:hAnsi="Arial" w:cs="Arial"/>
                <w:sz w:val="24"/>
                <w:szCs w:val="24"/>
              </w:rPr>
              <w:t>translate</w:t>
            </w:r>
            <w:r>
              <w:rPr>
                <w:rFonts w:eastAsia="TimesNewRomanPSMT" w:hAnsi="Arial" w:cs="Arial"/>
                <w:sz w:val="24"/>
                <w:szCs w:val="24"/>
              </w:rPr>
              <w:t>’</w:t>
            </w:r>
            <w:r>
              <w:rPr>
                <w:rFonts w:eastAsia="TimesNewRomanPSMT" w:hAnsi="Arial" w:cs="Arial"/>
                <w:sz w:val="24"/>
                <w:szCs w:val="24"/>
              </w:rPr>
              <w:t xml:space="preserve"> what the foreigner said to the TV-host and what the TV-host said to the</w:t>
            </w:r>
            <w:r>
              <w:rPr>
                <w:rFonts w:eastAsia="TimesNewRomanPSMT" w:hAnsi="Arial" w:cs="Arial"/>
                <w:sz w:val="24"/>
                <w:szCs w:val="24"/>
                <w:lang w:val="en-GB"/>
              </w:rPr>
              <w:t xml:space="preserve"> </w:t>
            </w:r>
            <w:r>
              <w:rPr>
                <w:rFonts w:eastAsia="TimesNewRomanPSMT" w:hAnsi="Arial" w:cs="Arial"/>
                <w:sz w:val="24"/>
                <w:szCs w:val="24"/>
              </w:rPr>
              <w:t>foreigner. So in a way the t</w:t>
            </w:r>
            <w:r>
              <w:rPr>
                <w:rFonts w:eastAsia="TimesNewRomanPSMT" w:hAnsi="Arial" w:cs="Arial"/>
                <w:sz w:val="24"/>
                <w:szCs w:val="24"/>
              </w:rPr>
              <w:t>ranslator is the one who controls the game</w:t>
            </w:r>
            <w:r>
              <w:rPr>
                <w:rStyle w:val="Funotenzeichen"/>
                <w:rFonts w:eastAsia="TimesNewRomanPSMT" w:hAnsi="Arial" w:cs="Arial"/>
                <w:sz w:val="24"/>
                <w:szCs w:val="24"/>
              </w:rPr>
              <w:footnoteReference w:id="3"/>
            </w:r>
            <w:r>
              <w:rPr>
                <w:rFonts w:eastAsia="TimesNewRomanPSMT" w:hAnsi="Arial" w:cs="Arial"/>
                <w:sz w:val="24"/>
                <w:szCs w:val="24"/>
              </w:rPr>
              <w:t>.</w:t>
            </w:r>
            <w:r>
              <w:rPr>
                <w:rFonts w:eastAsia="TimesNewRomanPSMT" w:hAnsi="Arial" w:cs="Arial"/>
                <w:sz w:val="24"/>
                <w:szCs w:val="24"/>
                <w:lang w:val="en-GB"/>
              </w:rPr>
              <w:t xml:space="preserve"> </w:t>
            </w:r>
            <w:r>
              <w:rPr>
                <w:rFonts w:hAnsi="Arial" w:cs="Arial"/>
                <w:sz w:val="24"/>
                <w:szCs w:val="24"/>
                <w:lang w:val="en-GB"/>
              </w:rPr>
              <w:t>(</w:t>
            </w:r>
            <w:proofErr w:type="spellStart"/>
            <w:r>
              <w:rPr>
                <w:rFonts w:eastAsia="Arial-BoldMT" w:hAnsi="Arial" w:cs="Arial"/>
                <w:bCs/>
                <w:sz w:val="24"/>
                <w:szCs w:val="24"/>
              </w:rPr>
              <w:t>Fri</w:t>
            </w:r>
            <w:r>
              <w:rPr>
                <w:rFonts w:eastAsia="Arial-BoldMT" w:hAnsi="Arial" w:cs="Arial"/>
                <w:bCs/>
                <w:sz w:val="24"/>
                <w:szCs w:val="24"/>
              </w:rPr>
              <w:t>ð</w:t>
            </w:r>
            <w:r>
              <w:rPr>
                <w:rFonts w:eastAsia="Arial-BoldMT" w:hAnsi="Arial" w:cs="Arial"/>
                <w:bCs/>
                <w:sz w:val="24"/>
                <w:szCs w:val="24"/>
              </w:rPr>
              <w:t>riksd</w:t>
            </w:r>
            <w:r>
              <w:rPr>
                <w:rFonts w:eastAsia="Arial-BoldMT" w:hAnsi="Arial" w:cs="Arial"/>
                <w:bCs/>
                <w:sz w:val="24"/>
                <w:szCs w:val="24"/>
              </w:rPr>
              <w:t>ó</w:t>
            </w:r>
            <w:r>
              <w:rPr>
                <w:rFonts w:eastAsia="Arial-BoldMT" w:hAnsi="Arial" w:cs="Arial"/>
                <w:bCs/>
                <w:sz w:val="24"/>
                <w:szCs w:val="24"/>
              </w:rPr>
              <w:t>ttir</w:t>
            </w:r>
            <w:proofErr w:type="spellEnd"/>
            <w:r>
              <w:rPr>
                <w:rFonts w:hAnsi="Arial" w:cs="Arial"/>
                <w:sz w:val="24"/>
                <w:szCs w:val="24"/>
                <w:lang w:val="en-GB"/>
              </w:rPr>
              <w:t>, 2012).</w:t>
            </w:r>
            <w:r>
              <w:rPr>
                <w:rFonts w:eastAsia="SimSun" w:hAnsi="Arial" w:cs="Arial"/>
                <w:color w:val="000000"/>
                <w:sz w:val="24"/>
                <w:szCs w:val="24"/>
                <w:shd w:val="clear" w:color="auto" w:fill="FFFFFF"/>
                <w:lang w:val="es-ES"/>
              </w:rPr>
              <w:t xml:space="preserve"> </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lastRenderedPageBreak/>
              <w:t>ROLE OF THE TEACHER</w:t>
            </w:r>
          </w:p>
        </w:tc>
        <w:tc>
          <w:tcPr>
            <w:tcW w:w="5458" w:type="dxa"/>
            <w:shd w:val="clear" w:color="auto" w:fill="E7E6E6" w:themeFill="background2"/>
          </w:tcPr>
          <w:p w:rsidR="00A70B6F" w:rsidRDefault="00136E14">
            <w:pPr>
              <w:spacing w:before="120" w:after="120"/>
              <w:rPr>
                <w:rFonts w:hAnsi="Verdana" w:cs="Verdana"/>
                <w:sz w:val="24"/>
                <w:szCs w:val="24"/>
              </w:rPr>
            </w:pPr>
            <w:r>
              <w:rPr>
                <w:rFonts w:eastAsia="TimesNewRomanPSMT" w:hAnsi="Arial" w:cs="Arial"/>
                <w:sz w:val="24"/>
                <w:szCs w:val="24"/>
                <w:lang w:val="es-ES"/>
              </w:rPr>
              <w:t>R</w:t>
            </w:r>
            <w:proofErr w:type="spellStart"/>
            <w:r>
              <w:rPr>
                <w:rFonts w:eastAsia="TimesNewRomanPSMT" w:hAnsi="Arial" w:cs="Arial"/>
                <w:sz w:val="24"/>
                <w:szCs w:val="24"/>
              </w:rPr>
              <w:t>efrain</w:t>
            </w:r>
            <w:proofErr w:type="spellEnd"/>
            <w:r>
              <w:rPr>
                <w:rFonts w:eastAsia="TimesNewRomanPSMT" w:hAnsi="Arial" w:cs="Arial"/>
                <w:sz w:val="24"/>
                <w:szCs w:val="24"/>
              </w:rPr>
              <w:t xml:space="preserve"> from letting their character be from a country where they knew the language.</w:t>
            </w:r>
          </w:p>
        </w:tc>
      </w:tr>
      <w:tr w:rsidR="00A70B6F">
        <w:tc>
          <w:tcPr>
            <w:tcW w:w="2832" w:type="dxa"/>
          </w:tcPr>
          <w:p w:rsidR="00A70B6F" w:rsidRDefault="00136E14">
            <w:pPr>
              <w:spacing w:before="120" w:after="120"/>
              <w:jc w:val="center"/>
              <w:rPr>
                <w:rFonts w:hAnsi="Verdana" w:cs="Verdana"/>
                <w:sz w:val="24"/>
                <w:szCs w:val="24"/>
              </w:rPr>
            </w:pPr>
            <w:r>
              <w:rPr>
                <w:rFonts w:hAnsi="Verdana" w:cs="Verdana"/>
                <w:sz w:val="24"/>
                <w:szCs w:val="24"/>
              </w:rPr>
              <w:t>POSSIBLE RISKS &amp; HOW TO HANDLE THEM</w:t>
            </w:r>
          </w:p>
        </w:tc>
        <w:tc>
          <w:tcPr>
            <w:tcW w:w="5458" w:type="dxa"/>
          </w:tcPr>
          <w:p w:rsidR="00A70B6F" w:rsidRDefault="00136E14">
            <w:pPr>
              <w:spacing w:before="120" w:after="120"/>
              <w:rPr>
                <w:rFonts w:hAnsi="Verdana" w:cs="Verdana"/>
                <w:sz w:val="24"/>
                <w:szCs w:val="24"/>
              </w:rPr>
            </w:pPr>
            <w:r>
              <w:rPr>
                <w:rFonts w:hAnsi="Verdana" w:cs="Verdana"/>
                <w:sz w:val="24"/>
                <w:szCs w:val="24"/>
              </w:rPr>
              <w:t>No specific risks are envisaged.</w:t>
            </w:r>
          </w:p>
        </w:tc>
      </w:tr>
      <w:tr w:rsidR="00A70B6F">
        <w:tc>
          <w:tcPr>
            <w:tcW w:w="2832" w:type="dxa"/>
            <w:shd w:val="clear" w:color="auto" w:fill="E7E6E6" w:themeFill="background2"/>
          </w:tcPr>
          <w:p w:rsidR="00A70B6F" w:rsidRDefault="00136E14">
            <w:pPr>
              <w:spacing w:before="120" w:after="120"/>
              <w:jc w:val="center"/>
              <w:rPr>
                <w:rFonts w:hAnsi="Verdana" w:cs="Verdana"/>
                <w:sz w:val="24"/>
                <w:szCs w:val="24"/>
                <w:lang w:val="el-GR"/>
              </w:rPr>
            </w:pPr>
            <w:r>
              <w:rPr>
                <w:rFonts w:hAnsi="Verdana" w:cs="Verdana"/>
                <w:sz w:val="24"/>
                <w:szCs w:val="24"/>
                <w:lang w:val="el-GR"/>
              </w:rPr>
              <w:t xml:space="preserve">FEEDBACK </w:t>
            </w:r>
            <w:r>
              <w:rPr>
                <w:rFonts w:hAnsi="Verdana" w:cs="Verdana"/>
                <w:sz w:val="24"/>
                <w:szCs w:val="24"/>
                <w:lang w:val="el-GR"/>
              </w:rPr>
              <w:t>TOOL</w:t>
            </w:r>
          </w:p>
          <w:p w:rsidR="00A70B6F" w:rsidRDefault="00A70B6F">
            <w:pPr>
              <w:rPr>
                <w:rFonts w:hAnsi="Verdana" w:cs="Verdana"/>
                <w:sz w:val="24"/>
                <w:szCs w:val="24"/>
                <w:lang w:val="el-GR"/>
              </w:rPr>
            </w:pPr>
          </w:p>
          <w:p w:rsidR="00A70B6F" w:rsidRDefault="00A70B6F">
            <w:pPr>
              <w:ind w:firstLine="720"/>
              <w:rPr>
                <w:rFonts w:hAnsi="Verdana" w:cs="Verdana"/>
                <w:sz w:val="24"/>
                <w:szCs w:val="24"/>
                <w:lang w:val="el-GR"/>
              </w:rPr>
            </w:pPr>
          </w:p>
        </w:tc>
        <w:tc>
          <w:tcPr>
            <w:tcW w:w="5458" w:type="dxa"/>
            <w:shd w:val="clear" w:color="auto" w:fill="E7E6E6" w:themeFill="background2"/>
          </w:tcPr>
          <w:p w:rsidR="00A70B6F" w:rsidRDefault="00136E14">
            <w:pPr>
              <w:pStyle w:val="ListParagraph1"/>
              <w:spacing w:before="120" w:after="120"/>
              <w:ind w:left="34"/>
              <w:rPr>
                <w:rFonts w:hAnsi="Verdana" w:cs="Verdana"/>
                <w:sz w:val="24"/>
                <w:szCs w:val="24"/>
                <w:lang w:val="es-ES"/>
              </w:rPr>
            </w:pPr>
            <w:r>
              <w:rPr>
                <w:rFonts w:hAnsi="Verdana" w:cs="Verdana"/>
                <w:sz w:val="24"/>
                <w:szCs w:val="24"/>
                <w:lang w:val="es-ES"/>
              </w:rPr>
              <w:t>Feedback is in this case a self-evaluation of the personal thoughts and feeling throughout the activity. The self-feedback can be encouraged by the following questions:</w:t>
            </w:r>
          </w:p>
          <w:p w:rsidR="00A70B6F" w:rsidRDefault="00A70B6F">
            <w:pPr>
              <w:pStyle w:val="ListParagraph1"/>
              <w:spacing w:before="120" w:after="120"/>
              <w:ind w:left="34"/>
              <w:rPr>
                <w:rFonts w:hAnsi="Verdana" w:cs="Verdana"/>
                <w:sz w:val="24"/>
                <w:szCs w:val="24"/>
                <w:lang w:val="es-ES"/>
              </w:rPr>
            </w:pPr>
          </w:p>
          <w:p w:rsidR="00A70B6F" w:rsidRDefault="00136E14">
            <w:pPr>
              <w:pStyle w:val="ListParagraph1"/>
              <w:spacing w:before="120" w:after="120"/>
              <w:ind w:left="34"/>
              <w:rPr>
                <w:rFonts w:hAnsi="Verdana" w:cs="Verdana"/>
                <w:sz w:val="24"/>
                <w:szCs w:val="24"/>
                <w:lang w:val="el-GR"/>
              </w:rPr>
            </w:pPr>
            <w:r>
              <w:rPr>
                <w:rFonts w:hAnsi="Verdana" w:cs="Verdana"/>
                <w:sz w:val="24"/>
                <w:szCs w:val="24"/>
                <w:lang w:val="es-ES"/>
              </w:rPr>
              <w:t>- What do you think this exercise is about?</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s-ES"/>
              </w:rPr>
              <w:t xml:space="preserve">Can communication be run by </w:t>
            </w:r>
            <w:r>
              <w:rPr>
                <w:rFonts w:hAnsi="Verdana" w:cs="Verdana"/>
                <w:sz w:val="24"/>
                <w:szCs w:val="24"/>
                <w:lang w:val="es-ES"/>
              </w:rPr>
              <w:t>feelings and non verbal communication even if the interlocutors don</w:t>
            </w:r>
            <w:r>
              <w:rPr>
                <w:rFonts w:hAnsi="Verdana" w:cs="Verdana"/>
                <w:sz w:val="24"/>
                <w:szCs w:val="24"/>
                <w:lang w:val="es-ES"/>
              </w:rPr>
              <w:t>’</w:t>
            </w:r>
            <w:r>
              <w:rPr>
                <w:rFonts w:hAnsi="Verdana" w:cs="Verdana"/>
                <w:sz w:val="24"/>
                <w:szCs w:val="24"/>
                <w:lang w:val="es-ES"/>
              </w:rPr>
              <w:t>t share the same language?</w:t>
            </w:r>
          </w:p>
          <w:p w:rsidR="00A70B6F" w:rsidRDefault="00136E14">
            <w:pPr>
              <w:pStyle w:val="ListParagraph1"/>
              <w:numPr>
                <w:ilvl w:val="0"/>
                <w:numId w:val="5"/>
              </w:numPr>
              <w:spacing w:before="120" w:after="120"/>
              <w:ind w:left="176" w:hanging="142"/>
              <w:rPr>
                <w:rFonts w:hAnsi="Verdana" w:cs="Verdana"/>
                <w:sz w:val="24"/>
                <w:szCs w:val="24"/>
                <w:lang w:val="el-GR"/>
              </w:rPr>
            </w:pPr>
            <w:r>
              <w:rPr>
                <w:rFonts w:hAnsi="Verdana" w:cs="Verdana"/>
                <w:sz w:val="24"/>
                <w:szCs w:val="24"/>
                <w:lang w:val="el-GR"/>
              </w:rPr>
              <w:t>What did you discover</w:t>
            </w:r>
            <w:r>
              <w:rPr>
                <w:rFonts w:hAnsi="Verdana" w:cs="Verdana"/>
                <w:sz w:val="24"/>
                <w:szCs w:val="24"/>
                <w:lang w:val="es-ES"/>
              </w:rPr>
              <w:t xml:space="preserve"> when talking Gibberish</w:t>
            </w:r>
            <w:r>
              <w:rPr>
                <w:rFonts w:hAnsi="Verdana" w:cs="Verdana"/>
                <w:sz w:val="24"/>
                <w:szCs w:val="24"/>
                <w:lang w:val="el-GR"/>
              </w:rPr>
              <w:t>?</w:t>
            </w:r>
          </w:p>
        </w:tc>
      </w:tr>
    </w:tbl>
    <w:p w:rsidR="00A70B6F" w:rsidRDefault="00A70B6F"/>
    <w:p w:rsidR="00A70B6F" w:rsidRDefault="00A70B6F"/>
    <w:p w:rsidR="00A70B6F" w:rsidRDefault="00136E14">
      <w:hyperlink r:id="rId21" w:history="1">
        <w:r>
          <w:rPr>
            <w:rStyle w:val="Hyperlink"/>
          </w:rPr>
          <w:t>http://www.edchange.org/multicultural/activ</w:t>
        </w:r>
        <w:r>
          <w:rPr>
            <w:rStyle w:val="Hyperlink"/>
          </w:rPr>
          <w:t>ityarch.html</w:t>
        </w:r>
      </w:hyperlink>
    </w:p>
    <w:p w:rsidR="00A70B6F" w:rsidRDefault="00A70B6F"/>
    <w:sectPr w:rsidR="00A70B6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E14" w:rsidRDefault="00136E14">
      <w:pPr>
        <w:spacing w:after="0" w:line="240" w:lineRule="auto"/>
      </w:pPr>
      <w:r>
        <w:separator/>
      </w:r>
    </w:p>
  </w:endnote>
  <w:endnote w:type="continuationSeparator" w:id="0">
    <w:p w:rsidR="00136E14" w:rsidRDefault="00136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Bold">
    <w:altName w:val="Segoe Print"/>
    <w:charset w:val="00"/>
    <w:family w:val="auto"/>
    <w:pitch w:val="default"/>
    <w:sig w:usb0="00000000" w:usb1="00000000" w:usb2="00000000" w:usb3="00000000" w:csb0="00000001" w:csb1="00000000"/>
  </w:font>
  <w:font w:name="Arial-BoldMT">
    <w:altName w:val="Segoe Print"/>
    <w:charset w:val="00"/>
    <w:family w:val="swiss"/>
    <w:pitch w:val="default"/>
    <w:sig w:usb0="00000000" w:usb1="00000000" w:usb2="00000000" w:usb3="00000000" w:csb0="00000001" w:csb1="00000000"/>
  </w:font>
  <w:font w:name="TimesNewRomanPS-ItalicMT">
    <w:altName w:val="Segoe Print"/>
    <w:charset w:val="00"/>
    <w:family w:val="swiss"/>
    <w:pitch w:val="default"/>
    <w:sig w:usb0="00000000" w:usb1="00000000" w:usb2="00000000" w:usb3="00000000" w:csb0="00000001" w:csb1="00000000"/>
  </w:font>
  <w:font w:name="TimesNewRomanPSMT">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E14" w:rsidRDefault="00136E14">
      <w:pPr>
        <w:spacing w:after="0" w:line="240" w:lineRule="auto"/>
      </w:pPr>
      <w:r>
        <w:separator/>
      </w:r>
    </w:p>
  </w:footnote>
  <w:footnote w:type="continuationSeparator" w:id="0">
    <w:p w:rsidR="00136E14" w:rsidRDefault="00136E14">
      <w:pPr>
        <w:spacing w:after="0" w:line="240" w:lineRule="auto"/>
      </w:pPr>
      <w:r>
        <w:continuationSeparator/>
      </w:r>
    </w:p>
  </w:footnote>
  <w:footnote w:id="1">
    <w:p w:rsidR="00A70B6F" w:rsidRDefault="00136E14">
      <w:pPr>
        <w:pStyle w:val="Funotentext"/>
        <w:rPr>
          <w:rFonts w:ascii="Arial" w:hAnsi="Arial" w:cs="Arial"/>
          <w:sz w:val="20"/>
          <w:szCs w:val="20"/>
        </w:rPr>
      </w:pPr>
      <w:r>
        <w:rPr>
          <w:rStyle w:val="Funotenzeichen"/>
          <w:rFonts w:ascii="Arial" w:hAnsi="Arial" w:cs="Arial"/>
          <w:sz w:val="20"/>
          <w:szCs w:val="20"/>
        </w:rPr>
        <w:footnoteRef/>
      </w:r>
      <w:r>
        <w:rPr>
          <w:rFonts w:ascii="Arial" w:hAnsi="Arial" w:cs="Arial"/>
          <w:sz w:val="20"/>
          <w:szCs w:val="20"/>
        </w:rPr>
        <w:t xml:space="preserve"> </w:t>
      </w:r>
      <w:r>
        <w:rPr>
          <w:rFonts w:ascii="Arial" w:eastAsia="Cambria-Bold" w:hAnsi="Arial" w:cs="Arial"/>
          <w:bCs/>
          <w:i/>
          <w:iCs/>
          <w:sz w:val="20"/>
          <w:szCs w:val="20"/>
        </w:rPr>
        <w:t>Clowning</w:t>
      </w:r>
      <w:r>
        <w:rPr>
          <w:rFonts w:ascii="Arial" w:eastAsia="Cambria-Bold" w:hAnsi="Arial" w:cs="Arial"/>
          <w:bCs/>
          <w:i/>
          <w:iCs/>
          <w:sz w:val="20"/>
          <w:szCs w:val="20"/>
          <w:lang w:val="en-GB"/>
        </w:rPr>
        <w:t xml:space="preserve"> </w:t>
      </w:r>
      <w:r>
        <w:rPr>
          <w:rFonts w:ascii="Arial" w:eastAsia="Cambria-Bold" w:hAnsi="Arial" w:cs="Arial"/>
          <w:bCs/>
          <w:i/>
          <w:iCs/>
          <w:sz w:val="20"/>
          <w:szCs w:val="20"/>
        </w:rPr>
        <w:t>and</w:t>
      </w:r>
      <w:r>
        <w:rPr>
          <w:rFonts w:ascii="Arial" w:eastAsia="Cambria-Bold" w:hAnsi="Arial" w:cs="Arial"/>
          <w:bCs/>
          <w:i/>
          <w:iCs/>
          <w:sz w:val="20"/>
          <w:szCs w:val="20"/>
          <w:lang w:val="en-GB"/>
        </w:rPr>
        <w:t xml:space="preserve"> </w:t>
      </w:r>
      <w:proofErr w:type="spellStart"/>
      <w:r>
        <w:rPr>
          <w:rFonts w:ascii="Arial" w:eastAsia="Cambria-Bold" w:hAnsi="Arial" w:cs="Arial"/>
          <w:bCs/>
          <w:i/>
          <w:iCs/>
          <w:sz w:val="20"/>
          <w:szCs w:val="20"/>
          <w:lang w:val="en-GB"/>
        </w:rPr>
        <w:t>i</w:t>
      </w:r>
      <w:r>
        <w:rPr>
          <w:rFonts w:ascii="Arial" w:eastAsia="Cambria-Bold" w:hAnsi="Arial" w:cs="Arial"/>
          <w:bCs/>
          <w:i/>
          <w:iCs/>
          <w:sz w:val="20"/>
          <w:szCs w:val="20"/>
        </w:rPr>
        <w:t>mprovisation</w:t>
      </w:r>
      <w:proofErr w:type="spellEnd"/>
      <w:r>
        <w:rPr>
          <w:rFonts w:ascii="Arial" w:eastAsia="Cambria-Bold" w:hAnsi="Arial" w:cs="Arial"/>
          <w:bCs/>
          <w:i/>
          <w:iCs/>
          <w:sz w:val="20"/>
          <w:szCs w:val="20"/>
          <w:lang w:val="en-GB"/>
        </w:rPr>
        <w:t xml:space="preserve"> </w:t>
      </w:r>
      <w:proofErr w:type="spellStart"/>
      <w:r>
        <w:rPr>
          <w:rFonts w:ascii="Arial" w:eastAsia="Cambria-Bold" w:hAnsi="Arial" w:cs="Arial"/>
          <w:bCs/>
          <w:i/>
          <w:iCs/>
          <w:sz w:val="20"/>
          <w:szCs w:val="20"/>
          <w:lang w:val="en-GB"/>
        </w:rPr>
        <w:t>i</w:t>
      </w:r>
      <w:proofErr w:type="spellEnd"/>
      <w:r>
        <w:rPr>
          <w:rFonts w:ascii="Arial" w:eastAsia="Cambria-Bold" w:hAnsi="Arial" w:cs="Arial"/>
          <w:bCs/>
          <w:i/>
          <w:iCs/>
          <w:sz w:val="20"/>
          <w:szCs w:val="20"/>
        </w:rPr>
        <w:t>n</w:t>
      </w:r>
      <w:r>
        <w:rPr>
          <w:rFonts w:ascii="Arial" w:eastAsia="Cambria-Bold" w:hAnsi="Arial" w:cs="Arial"/>
          <w:bCs/>
          <w:i/>
          <w:iCs/>
          <w:sz w:val="20"/>
          <w:szCs w:val="20"/>
          <w:lang w:val="en-GB"/>
        </w:rPr>
        <w:t xml:space="preserve"> </w:t>
      </w:r>
      <w:r>
        <w:rPr>
          <w:rFonts w:ascii="Arial" w:eastAsia="Cambria-Bold" w:hAnsi="Arial" w:cs="Arial"/>
          <w:bCs/>
          <w:i/>
          <w:iCs/>
          <w:sz w:val="20"/>
          <w:szCs w:val="20"/>
        </w:rPr>
        <w:t>the</w:t>
      </w:r>
      <w:r>
        <w:rPr>
          <w:rFonts w:ascii="Arial" w:eastAsia="Cambria-Bold" w:hAnsi="Arial" w:cs="Arial"/>
          <w:bCs/>
          <w:i/>
          <w:iCs/>
          <w:sz w:val="20"/>
          <w:szCs w:val="20"/>
          <w:lang w:val="en-GB"/>
        </w:rPr>
        <w:t xml:space="preserve"> </w:t>
      </w:r>
      <w:r>
        <w:rPr>
          <w:rFonts w:ascii="Arial" w:eastAsia="Cambria-Bold" w:hAnsi="Arial" w:cs="Arial"/>
          <w:bCs/>
          <w:i/>
          <w:iCs/>
          <w:sz w:val="20"/>
          <w:szCs w:val="20"/>
        </w:rPr>
        <w:t>ESL</w:t>
      </w:r>
      <w:r>
        <w:rPr>
          <w:rFonts w:ascii="Arial" w:eastAsia="Cambria-Bold" w:hAnsi="Arial" w:cs="Arial"/>
          <w:bCs/>
          <w:i/>
          <w:iCs/>
          <w:sz w:val="20"/>
          <w:szCs w:val="20"/>
          <w:lang w:val="en-GB"/>
        </w:rPr>
        <w:t xml:space="preserve"> </w:t>
      </w:r>
      <w:r>
        <w:rPr>
          <w:rFonts w:ascii="Arial" w:eastAsia="Cambria-Bold" w:hAnsi="Arial" w:cs="Arial"/>
          <w:bCs/>
          <w:i/>
          <w:iCs/>
          <w:sz w:val="20"/>
          <w:szCs w:val="20"/>
        </w:rPr>
        <w:t>classroom:</w:t>
      </w:r>
      <w:r>
        <w:rPr>
          <w:rFonts w:ascii="Arial" w:eastAsia="Cambria-Bold" w:hAnsi="Arial" w:cs="Arial"/>
          <w:bCs/>
          <w:i/>
          <w:iCs/>
          <w:sz w:val="20"/>
          <w:szCs w:val="20"/>
          <w:lang w:val="en-GB"/>
        </w:rPr>
        <w:t xml:space="preserve"> </w:t>
      </w:r>
      <w:r>
        <w:rPr>
          <w:rFonts w:ascii="Arial" w:eastAsia="Cambria-Bold" w:hAnsi="Arial" w:cs="Arial"/>
          <w:bCs/>
          <w:i/>
          <w:iCs/>
          <w:sz w:val="20"/>
          <w:szCs w:val="20"/>
        </w:rPr>
        <w:t>Observations</w:t>
      </w:r>
      <w:r>
        <w:rPr>
          <w:rFonts w:ascii="Arial" w:eastAsia="Cambria-Bold" w:hAnsi="Arial" w:cs="Arial"/>
          <w:bCs/>
          <w:i/>
          <w:iCs/>
          <w:sz w:val="20"/>
          <w:szCs w:val="20"/>
          <w:lang w:val="en-GB"/>
        </w:rPr>
        <w:t xml:space="preserve"> </w:t>
      </w:r>
      <w:r>
        <w:rPr>
          <w:rFonts w:ascii="Arial" w:eastAsia="Cambria-Bold" w:hAnsi="Arial" w:cs="Arial"/>
          <w:bCs/>
          <w:i/>
          <w:iCs/>
          <w:sz w:val="20"/>
          <w:szCs w:val="20"/>
        </w:rPr>
        <w:t>and</w:t>
      </w:r>
      <w:r>
        <w:rPr>
          <w:rFonts w:ascii="Arial" w:eastAsia="Cambria-Bold" w:hAnsi="Arial" w:cs="Arial"/>
          <w:bCs/>
          <w:i/>
          <w:iCs/>
          <w:sz w:val="20"/>
          <w:szCs w:val="20"/>
          <w:lang w:val="en-GB"/>
        </w:rPr>
        <w:t xml:space="preserve"> </w:t>
      </w:r>
      <w:r>
        <w:rPr>
          <w:rFonts w:ascii="Arial" w:eastAsia="Cambria-Bold" w:hAnsi="Arial" w:cs="Arial"/>
          <w:bCs/>
          <w:i/>
          <w:iCs/>
          <w:sz w:val="20"/>
          <w:szCs w:val="20"/>
        </w:rPr>
        <w:t>suggestions</w:t>
      </w:r>
      <w:r>
        <w:rPr>
          <w:rFonts w:ascii="Arial" w:eastAsia="Cambria-Bold" w:hAnsi="Arial" w:cs="Arial"/>
          <w:bCs/>
          <w:i/>
          <w:iCs/>
          <w:sz w:val="20"/>
          <w:szCs w:val="20"/>
          <w:lang w:val="en-GB"/>
        </w:rPr>
        <w:t xml:space="preserve">, </w:t>
      </w:r>
      <w:r>
        <w:rPr>
          <w:rFonts w:ascii="Arial" w:eastAsia="Cambria-Bold" w:hAnsi="Arial" w:cs="Arial"/>
          <w:bCs/>
          <w:sz w:val="20"/>
          <w:szCs w:val="20"/>
          <w:lang w:val="en-GB"/>
        </w:rPr>
        <w:t>p. 16</w:t>
      </w:r>
    </w:p>
  </w:footnote>
  <w:footnote w:id="2">
    <w:p w:rsidR="00A70B6F" w:rsidRDefault="00136E14">
      <w:pPr>
        <w:pStyle w:val="Funotentext"/>
        <w:rPr>
          <w:rFonts w:ascii="Arial" w:hAnsi="Arial" w:cs="Arial"/>
          <w:i/>
          <w:iCs/>
          <w:sz w:val="20"/>
          <w:szCs w:val="20"/>
        </w:rPr>
      </w:pPr>
      <w:r>
        <w:rPr>
          <w:rStyle w:val="Funotenzeichen"/>
          <w:rFonts w:ascii="Arial" w:hAnsi="Arial" w:cs="Arial"/>
          <w:sz w:val="20"/>
          <w:szCs w:val="20"/>
        </w:rPr>
        <w:footnoteRef/>
      </w:r>
      <w:r>
        <w:rPr>
          <w:rFonts w:ascii="Arial" w:hAnsi="Arial" w:cs="Arial"/>
          <w:sz w:val="20"/>
          <w:szCs w:val="20"/>
        </w:rPr>
        <w:t xml:space="preserve"> </w:t>
      </w:r>
      <w:r>
        <w:rPr>
          <w:rFonts w:ascii="Arial" w:eastAsia="SimSun" w:hAnsi="Arial" w:cs="Arial"/>
          <w:i/>
          <w:iCs/>
          <w:sz w:val="20"/>
          <w:szCs w:val="20"/>
        </w:rPr>
        <w:t>Theater Games for the Classroom - A teacher's handbook</w:t>
      </w:r>
      <w:r>
        <w:rPr>
          <w:rFonts w:ascii="Arial" w:hAnsi="Arial" w:cs="Arial"/>
          <w:i/>
          <w:iCs/>
          <w:sz w:val="20"/>
          <w:szCs w:val="20"/>
          <w:lang w:val="en-GB"/>
        </w:rPr>
        <w:t xml:space="preserve">, </w:t>
      </w:r>
      <w:r>
        <w:rPr>
          <w:rFonts w:ascii="Arial" w:hAnsi="Arial" w:cs="Arial"/>
          <w:sz w:val="20"/>
          <w:szCs w:val="20"/>
          <w:lang w:val="en-GB"/>
        </w:rPr>
        <w:t>p. 123</w:t>
      </w:r>
    </w:p>
  </w:footnote>
  <w:footnote w:id="3">
    <w:p w:rsidR="00A70B6F" w:rsidRDefault="00136E14">
      <w:pPr>
        <w:pStyle w:val="Funotentext"/>
        <w:rPr>
          <w:rFonts w:ascii="Arial" w:hAnsi="Arial" w:cs="Arial"/>
          <w:sz w:val="20"/>
          <w:szCs w:val="20"/>
        </w:rPr>
      </w:pPr>
      <w:r>
        <w:rPr>
          <w:rStyle w:val="Funotenzeichen"/>
          <w:rFonts w:ascii="Arial" w:hAnsi="Arial" w:cs="Arial"/>
          <w:sz w:val="20"/>
          <w:szCs w:val="20"/>
        </w:rPr>
        <w:footnoteRef/>
      </w:r>
      <w:r>
        <w:rPr>
          <w:rFonts w:ascii="Arial" w:hAnsi="Arial" w:cs="Arial"/>
          <w:sz w:val="20"/>
          <w:szCs w:val="20"/>
        </w:rPr>
        <w:t xml:space="preserve"> </w:t>
      </w:r>
      <w:r>
        <w:rPr>
          <w:rFonts w:ascii="Arial" w:eastAsia="Cambria-Bold" w:hAnsi="Arial" w:cs="Arial"/>
          <w:bCs/>
          <w:i/>
          <w:iCs/>
          <w:sz w:val="20"/>
          <w:szCs w:val="20"/>
        </w:rPr>
        <w:t>Clowning</w:t>
      </w:r>
      <w:r>
        <w:rPr>
          <w:rFonts w:ascii="Arial" w:eastAsia="Cambria-Bold" w:hAnsi="Arial" w:cs="Arial"/>
          <w:bCs/>
          <w:i/>
          <w:iCs/>
          <w:sz w:val="20"/>
          <w:szCs w:val="20"/>
          <w:lang w:val="en-GB"/>
        </w:rPr>
        <w:t xml:space="preserve"> </w:t>
      </w:r>
      <w:r>
        <w:rPr>
          <w:rFonts w:ascii="Arial" w:eastAsia="Cambria-Bold" w:hAnsi="Arial" w:cs="Arial"/>
          <w:bCs/>
          <w:i/>
          <w:iCs/>
          <w:sz w:val="20"/>
          <w:szCs w:val="20"/>
        </w:rPr>
        <w:t>and</w:t>
      </w:r>
      <w:r>
        <w:rPr>
          <w:rFonts w:ascii="Arial" w:eastAsia="Cambria-Bold" w:hAnsi="Arial" w:cs="Arial"/>
          <w:bCs/>
          <w:i/>
          <w:iCs/>
          <w:sz w:val="20"/>
          <w:szCs w:val="20"/>
          <w:lang w:val="en-GB"/>
        </w:rPr>
        <w:t xml:space="preserve"> </w:t>
      </w:r>
      <w:proofErr w:type="spellStart"/>
      <w:r>
        <w:rPr>
          <w:rFonts w:ascii="Arial" w:eastAsia="Cambria-Bold" w:hAnsi="Arial" w:cs="Arial"/>
          <w:bCs/>
          <w:i/>
          <w:iCs/>
          <w:sz w:val="20"/>
          <w:szCs w:val="20"/>
          <w:lang w:val="en-GB"/>
        </w:rPr>
        <w:t>i</w:t>
      </w:r>
      <w:r>
        <w:rPr>
          <w:rFonts w:ascii="Arial" w:eastAsia="Cambria-Bold" w:hAnsi="Arial" w:cs="Arial"/>
          <w:bCs/>
          <w:i/>
          <w:iCs/>
          <w:sz w:val="20"/>
          <w:szCs w:val="20"/>
        </w:rPr>
        <w:t>mprovisation</w:t>
      </w:r>
      <w:proofErr w:type="spellEnd"/>
      <w:r>
        <w:rPr>
          <w:rFonts w:ascii="Arial" w:eastAsia="Cambria-Bold" w:hAnsi="Arial" w:cs="Arial"/>
          <w:bCs/>
          <w:i/>
          <w:iCs/>
          <w:sz w:val="20"/>
          <w:szCs w:val="20"/>
          <w:lang w:val="en-GB"/>
        </w:rPr>
        <w:t xml:space="preserve"> </w:t>
      </w:r>
      <w:proofErr w:type="spellStart"/>
      <w:r>
        <w:rPr>
          <w:rFonts w:ascii="Arial" w:eastAsia="Cambria-Bold" w:hAnsi="Arial" w:cs="Arial"/>
          <w:bCs/>
          <w:i/>
          <w:iCs/>
          <w:sz w:val="20"/>
          <w:szCs w:val="20"/>
          <w:lang w:val="en-GB"/>
        </w:rPr>
        <w:t>i</w:t>
      </w:r>
      <w:proofErr w:type="spellEnd"/>
      <w:r>
        <w:rPr>
          <w:rFonts w:ascii="Arial" w:eastAsia="Cambria-Bold" w:hAnsi="Arial" w:cs="Arial"/>
          <w:bCs/>
          <w:i/>
          <w:iCs/>
          <w:sz w:val="20"/>
          <w:szCs w:val="20"/>
        </w:rPr>
        <w:t>n</w:t>
      </w:r>
      <w:r>
        <w:rPr>
          <w:rFonts w:ascii="Arial" w:eastAsia="Cambria-Bold" w:hAnsi="Arial" w:cs="Arial"/>
          <w:bCs/>
          <w:i/>
          <w:iCs/>
          <w:sz w:val="20"/>
          <w:szCs w:val="20"/>
          <w:lang w:val="en-GB"/>
        </w:rPr>
        <w:t xml:space="preserve"> </w:t>
      </w:r>
      <w:r>
        <w:rPr>
          <w:rFonts w:ascii="Arial" w:eastAsia="Cambria-Bold" w:hAnsi="Arial" w:cs="Arial"/>
          <w:bCs/>
          <w:i/>
          <w:iCs/>
          <w:sz w:val="20"/>
          <w:szCs w:val="20"/>
        </w:rPr>
        <w:t>the</w:t>
      </w:r>
      <w:r>
        <w:rPr>
          <w:rFonts w:ascii="Arial" w:eastAsia="Cambria-Bold" w:hAnsi="Arial" w:cs="Arial"/>
          <w:bCs/>
          <w:i/>
          <w:iCs/>
          <w:sz w:val="20"/>
          <w:szCs w:val="20"/>
          <w:lang w:val="en-GB"/>
        </w:rPr>
        <w:t xml:space="preserve"> </w:t>
      </w:r>
      <w:r>
        <w:rPr>
          <w:rFonts w:ascii="Arial" w:eastAsia="Cambria-Bold" w:hAnsi="Arial" w:cs="Arial"/>
          <w:bCs/>
          <w:i/>
          <w:iCs/>
          <w:sz w:val="20"/>
          <w:szCs w:val="20"/>
        </w:rPr>
        <w:t>ESL</w:t>
      </w:r>
      <w:r>
        <w:rPr>
          <w:rFonts w:ascii="Arial" w:eastAsia="Cambria-Bold" w:hAnsi="Arial" w:cs="Arial"/>
          <w:bCs/>
          <w:i/>
          <w:iCs/>
          <w:sz w:val="20"/>
          <w:szCs w:val="20"/>
          <w:lang w:val="en-GB"/>
        </w:rPr>
        <w:t xml:space="preserve"> </w:t>
      </w:r>
      <w:r>
        <w:rPr>
          <w:rFonts w:ascii="Arial" w:eastAsia="Cambria-Bold" w:hAnsi="Arial" w:cs="Arial"/>
          <w:bCs/>
          <w:i/>
          <w:iCs/>
          <w:sz w:val="20"/>
          <w:szCs w:val="20"/>
        </w:rPr>
        <w:t>classroom:</w:t>
      </w:r>
      <w:r>
        <w:rPr>
          <w:rFonts w:ascii="Arial" w:eastAsia="Cambria-Bold" w:hAnsi="Arial" w:cs="Arial"/>
          <w:bCs/>
          <w:i/>
          <w:iCs/>
          <w:sz w:val="20"/>
          <w:szCs w:val="20"/>
          <w:lang w:val="en-GB"/>
        </w:rPr>
        <w:t xml:space="preserve"> </w:t>
      </w:r>
      <w:r>
        <w:rPr>
          <w:rFonts w:ascii="Arial" w:eastAsia="Cambria-Bold" w:hAnsi="Arial" w:cs="Arial"/>
          <w:bCs/>
          <w:i/>
          <w:iCs/>
          <w:sz w:val="20"/>
          <w:szCs w:val="20"/>
        </w:rPr>
        <w:t>Observations</w:t>
      </w:r>
      <w:r>
        <w:rPr>
          <w:rFonts w:ascii="Arial" w:eastAsia="Cambria-Bold" w:hAnsi="Arial" w:cs="Arial"/>
          <w:bCs/>
          <w:i/>
          <w:iCs/>
          <w:sz w:val="20"/>
          <w:szCs w:val="20"/>
          <w:lang w:val="en-GB"/>
        </w:rPr>
        <w:t xml:space="preserve"> </w:t>
      </w:r>
      <w:r>
        <w:rPr>
          <w:rFonts w:ascii="Arial" w:eastAsia="Cambria-Bold" w:hAnsi="Arial" w:cs="Arial"/>
          <w:bCs/>
          <w:i/>
          <w:iCs/>
          <w:sz w:val="20"/>
          <w:szCs w:val="20"/>
        </w:rPr>
        <w:t>and</w:t>
      </w:r>
      <w:r>
        <w:rPr>
          <w:rFonts w:ascii="Arial" w:eastAsia="Cambria-Bold" w:hAnsi="Arial" w:cs="Arial"/>
          <w:bCs/>
          <w:i/>
          <w:iCs/>
          <w:sz w:val="20"/>
          <w:szCs w:val="20"/>
          <w:lang w:val="en-GB"/>
        </w:rPr>
        <w:t xml:space="preserve"> </w:t>
      </w:r>
      <w:r>
        <w:rPr>
          <w:rFonts w:ascii="Arial" w:eastAsia="Cambria-Bold" w:hAnsi="Arial" w:cs="Arial"/>
          <w:bCs/>
          <w:i/>
          <w:iCs/>
          <w:sz w:val="20"/>
          <w:szCs w:val="20"/>
        </w:rPr>
        <w:t>suggestions</w:t>
      </w:r>
      <w:r>
        <w:rPr>
          <w:rFonts w:ascii="Arial" w:eastAsia="Cambria-Bold" w:hAnsi="Arial" w:cs="Arial"/>
          <w:bCs/>
          <w:i/>
          <w:iCs/>
          <w:sz w:val="20"/>
          <w:szCs w:val="20"/>
          <w:lang w:val="en-GB"/>
        </w:rPr>
        <w:t xml:space="preserve">, </w:t>
      </w:r>
      <w:r>
        <w:rPr>
          <w:rFonts w:ascii="Arial" w:eastAsia="Cambria-Bold" w:hAnsi="Arial" w:cs="Arial"/>
          <w:bCs/>
          <w:sz w:val="20"/>
          <w:szCs w:val="20"/>
          <w:lang w:val="en-GB"/>
        </w:rPr>
        <w:t>p.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5F2"/>
    <w:multiLevelType w:val="multilevel"/>
    <w:tmpl w:val="021055F2"/>
    <w:lvl w:ilvl="0">
      <w:start w:val="1"/>
      <w:numFmt w:val="bullet"/>
      <w:lvlText w:val=""/>
      <w:lvlJc w:val="left"/>
      <w:pPr>
        <w:ind w:left="1463" w:hanging="360"/>
      </w:pPr>
      <w:rPr>
        <w:rFonts w:ascii="Symbol" w:hAnsi="Symbol" w:hint="default"/>
      </w:rPr>
    </w:lvl>
    <w:lvl w:ilvl="1">
      <w:start w:val="1"/>
      <w:numFmt w:val="bullet"/>
      <w:lvlText w:val="o"/>
      <w:lvlJc w:val="left"/>
      <w:pPr>
        <w:ind w:left="2183" w:hanging="360"/>
      </w:pPr>
      <w:rPr>
        <w:rFonts w:ascii="Courier New" w:hAnsi="Courier New" w:hint="default"/>
      </w:rPr>
    </w:lvl>
    <w:lvl w:ilvl="2">
      <w:start w:val="1"/>
      <w:numFmt w:val="bullet"/>
      <w:lvlText w:val=""/>
      <w:lvlJc w:val="left"/>
      <w:pPr>
        <w:ind w:left="2903" w:hanging="360"/>
      </w:pPr>
      <w:rPr>
        <w:rFonts w:ascii="Wingdings" w:hAnsi="Wingdings" w:hint="default"/>
      </w:rPr>
    </w:lvl>
    <w:lvl w:ilvl="3">
      <w:start w:val="1"/>
      <w:numFmt w:val="bullet"/>
      <w:lvlText w:val=""/>
      <w:lvlJc w:val="left"/>
      <w:pPr>
        <w:ind w:left="3623" w:hanging="360"/>
      </w:pPr>
      <w:rPr>
        <w:rFonts w:ascii="Symbol" w:hAnsi="Symbol" w:hint="default"/>
      </w:rPr>
    </w:lvl>
    <w:lvl w:ilvl="4">
      <w:start w:val="1"/>
      <w:numFmt w:val="bullet"/>
      <w:lvlText w:val="o"/>
      <w:lvlJc w:val="left"/>
      <w:pPr>
        <w:ind w:left="4343" w:hanging="360"/>
      </w:pPr>
      <w:rPr>
        <w:rFonts w:ascii="Courier New" w:hAnsi="Courier New" w:hint="default"/>
      </w:rPr>
    </w:lvl>
    <w:lvl w:ilvl="5">
      <w:start w:val="1"/>
      <w:numFmt w:val="bullet"/>
      <w:lvlText w:val=""/>
      <w:lvlJc w:val="left"/>
      <w:pPr>
        <w:ind w:left="5063" w:hanging="360"/>
      </w:pPr>
      <w:rPr>
        <w:rFonts w:ascii="Wingdings" w:hAnsi="Wingdings" w:hint="default"/>
      </w:rPr>
    </w:lvl>
    <w:lvl w:ilvl="6">
      <w:start w:val="1"/>
      <w:numFmt w:val="bullet"/>
      <w:lvlText w:val=""/>
      <w:lvlJc w:val="left"/>
      <w:pPr>
        <w:ind w:left="5783" w:hanging="360"/>
      </w:pPr>
      <w:rPr>
        <w:rFonts w:ascii="Symbol" w:hAnsi="Symbol" w:hint="default"/>
      </w:rPr>
    </w:lvl>
    <w:lvl w:ilvl="7">
      <w:start w:val="1"/>
      <w:numFmt w:val="bullet"/>
      <w:lvlText w:val="o"/>
      <w:lvlJc w:val="left"/>
      <w:pPr>
        <w:ind w:left="6503" w:hanging="360"/>
      </w:pPr>
      <w:rPr>
        <w:rFonts w:ascii="Courier New" w:hAnsi="Courier New" w:hint="default"/>
      </w:rPr>
    </w:lvl>
    <w:lvl w:ilvl="8">
      <w:start w:val="1"/>
      <w:numFmt w:val="bullet"/>
      <w:lvlText w:val=""/>
      <w:lvlJc w:val="left"/>
      <w:pPr>
        <w:ind w:left="7223" w:hanging="360"/>
      </w:pPr>
      <w:rPr>
        <w:rFonts w:ascii="Wingdings" w:hAnsi="Wingdings" w:hint="default"/>
      </w:rPr>
    </w:lvl>
  </w:abstractNum>
  <w:abstractNum w:abstractNumId="1">
    <w:nsid w:val="037A128A"/>
    <w:multiLevelType w:val="multilevel"/>
    <w:tmpl w:val="037A128A"/>
    <w:lvl w:ilvl="0">
      <w:start w:val="2"/>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197979"/>
    <w:multiLevelType w:val="multilevel"/>
    <w:tmpl w:val="16197979"/>
    <w:lvl w:ilvl="0">
      <w:start w:val="1"/>
      <w:numFmt w:val="bullet"/>
      <w:lvlText w:val=""/>
      <w:lvlJc w:val="left"/>
      <w:pPr>
        <w:ind w:left="896" w:hanging="360"/>
      </w:pPr>
      <w:rPr>
        <w:rFonts w:ascii="Symbol" w:hAnsi="Symbol" w:hint="default"/>
      </w:rPr>
    </w:lvl>
    <w:lvl w:ilvl="1">
      <w:start w:val="1"/>
      <w:numFmt w:val="bullet"/>
      <w:lvlText w:val="o"/>
      <w:lvlJc w:val="left"/>
      <w:pPr>
        <w:ind w:left="1616" w:hanging="360"/>
      </w:pPr>
      <w:rPr>
        <w:rFonts w:ascii="Courier New" w:hAnsi="Courier New" w:hint="default"/>
      </w:rPr>
    </w:lvl>
    <w:lvl w:ilvl="2">
      <w:start w:val="1"/>
      <w:numFmt w:val="bullet"/>
      <w:lvlText w:val=""/>
      <w:lvlJc w:val="left"/>
      <w:pPr>
        <w:ind w:left="2336" w:hanging="360"/>
      </w:pPr>
      <w:rPr>
        <w:rFonts w:ascii="Wingdings" w:hAnsi="Wingdings" w:hint="default"/>
      </w:rPr>
    </w:lvl>
    <w:lvl w:ilvl="3">
      <w:start w:val="1"/>
      <w:numFmt w:val="bullet"/>
      <w:lvlText w:val=""/>
      <w:lvlJc w:val="left"/>
      <w:pPr>
        <w:ind w:left="3056" w:hanging="360"/>
      </w:pPr>
      <w:rPr>
        <w:rFonts w:ascii="Symbol" w:hAnsi="Symbol" w:hint="default"/>
      </w:rPr>
    </w:lvl>
    <w:lvl w:ilvl="4">
      <w:start w:val="1"/>
      <w:numFmt w:val="bullet"/>
      <w:lvlText w:val="o"/>
      <w:lvlJc w:val="left"/>
      <w:pPr>
        <w:ind w:left="3776" w:hanging="360"/>
      </w:pPr>
      <w:rPr>
        <w:rFonts w:ascii="Courier New" w:hAnsi="Courier New" w:hint="default"/>
      </w:rPr>
    </w:lvl>
    <w:lvl w:ilvl="5">
      <w:start w:val="1"/>
      <w:numFmt w:val="bullet"/>
      <w:lvlText w:val=""/>
      <w:lvlJc w:val="left"/>
      <w:pPr>
        <w:ind w:left="4496" w:hanging="360"/>
      </w:pPr>
      <w:rPr>
        <w:rFonts w:ascii="Wingdings" w:hAnsi="Wingdings" w:hint="default"/>
      </w:rPr>
    </w:lvl>
    <w:lvl w:ilvl="6">
      <w:start w:val="1"/>
      <w:numFmt w:val="bullet"/>
      <w:lvlText w:val=""/>
      <w:lvlJc w:val="left"/>
      <w:pPr>
        <w:ind w:left="5216" w:hanging="360"/>
      </w:pPr>
      <w:rPr>
        <w:rFonts w:ascii="Symbol" w:hAnsi="Symbol" w:hint="default"/>
      </w:rPr>
    </w:lvl>
    <w:lvl w:ilvl="7">
      <w:start w:val="1"/>
      <w:numFmt w:val="bullet"/>
      <w:lvlText w:val="o"/>
      <w:lvlJc w:val="left"/>
      <w:pPr>
        <w:ind w:left="5936" w:hanging="360"/>
      </w:pPr>
      <w:rPr>
        <w:rFonts w:ascii="Courier New" w:hAnsi="Courier New" w:hint="default"/>
      </w:rPr>
    </w:lvl>
    <w:lvl w:ilvl="8">
      <w:start w:val="1"/>
      <w:numFmt w:val="bullet"/>
      <w:lvlText w:val=""/>
      <w:lvlJc w:val="left"/>
      <w:pPr>
        <w:ind w:left="6656" w:hanging="360"/>
      </w:pPr>
      <w:rPr>
        <w:rFonts w:ascii="Wingdings" w:hAnsi="Wingdings" w:hint="default"/>
      </w:rPr>
    </w:lvl>
  </w:abstractNum>
  <w:abstractNum w:abstractNumId="3">
    <w:nsid w:val="239F3FE4"/>
    <w:multiLevelType w:val="multilevel"/>
    <w:tmpl w:val="239F3F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92C2992"/>
    <w:multiLevelType w:val="multilevel"/>
    <w:tmpl w:val="292C29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B6A2E58"/>
    <w:multiLevelType w:val="multilevel"/>
    <w:tmpl w:val="2B6A2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5740772"/>
    <w:multiLevelType w:val="multilevel"/>
    <w:tmpl w:val="55740772"/>
    <w:lvl w:ilvl="0">
      <w:start w:val="1"/>
      <w:numFmt w:val="bullet"/>
      <w:lvlText w:val="-"/>
      <w:lvlJc w:val="left"/>
      <w:pPr>
        <w:ind w:left="720" w:hanging="360"/>
      </w:pPr>
      <w:rPr>
        <w:rFonts w:ascii="Verdana" w:eastAsiaTheme="minorEastAsi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B241B0F"/>
    <w:multiLevelType w:val="multilevel"/>
    <w:tmpl w:val="6B241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1581247"/>
    <w:multiLevelType w:val="multilevel"/>
    <w:tmpl w:val="715812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78314342"/>
    <w:multiLevelType w:val="multilevel"/>
    <w:tmpl w:val="78314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1"/>
  </w:num>
  <w:num w:numId="6">
    <w:abstractNumId w:val="9"/>
  </w:num>
  <w:num w:numId="7">
    <w:abstractNumId w:val="7"/>
  </w:num>
  <w:num w:numId="8">
    <w:abstractNumId w:val="3"/>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24F11"/>
    <w:rsid w:val="00136E14"/>
    <w:rsid w:val="00885F2C"/>
    <w:rsid w:val="00A70B6F"/>
    <w:rsid w:val="06724F11"/>
    <w:rsid w:val="07A21010"/>
    <w:rsid w:val="1AC9367A"/>
    <w:rsid w:val="3BE265E1"/>
    <w:rsid w:val="5A256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heme="minorHAnsi" w:eastAsiaTheme="minorEastAsia" w:hAnsiTheme="minorHAnsi" w:cstheme="minorBidi"/>
      <w:sz w:val="21"/>
      <w:szCs w:val="22"/>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tyle>
  <w:style w:type="paragraph" w:styleId="Funotentext">
    <w:name w:val="footnote text"/>
    <w:basedOn w:val="Standard"/>
    <w:pPr>
      <w:snapToGrid w:val="0"/>
    </w:pPr>
    <w:rPr>
      <w:sz w:val="18"/>
      <w:szCs w:val="18"/>
    </w:rPr>
  </w:style>
  <w:style w:type="paragraph" w:styleId="StandardWeb">
    <w:name w:val="Normal (Web)"/>
    <w:basedOn w:val="Standard"/>
    <w:rPr>
      <w:sz w:val="24"/>
      <w:szCs w:val="24"/>
    </w:rPr>
  </w:style>
  <w:style w:type="character" w:styleId="Funotenzeichen">
    <w:name w:val="footnote reference"/>
    <w:basedOn w:val="Absatz-Standardschriftart"/>
    <w:rPr>
      <w:vertAlign w:val="superscript"/>
    </w:rPr>
  </w:style>
  <w:style w:type="character" w:styleId="Hyperlink">
    <w:name w:val="Hyperlink"/>
    <w:basedOn w:val="Absatz-Standardschriftart"/>
    <w:rPr>
      <w:color w:val="0000FF"/>
      <w:u w:val="single"/>
    </w:rPr>
  </w:style>
  <w:style w:type="table" w:styleId="Tabellenraster">
    <w:name w:val="Table Grid"/>
    <w:basedOn w:val="NormaleTabell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framePr w:wrap="around" w:hAnchor="text" w:y="1"/>
      <w:spacing w:after="0" w:line="240" w:lineRule="auto"/>
    </w:pPr>
    <w:rPr>
      <w:rFonts w:ascii="Helvetica Neue" w:eastAsia="Arial Unicode MS" w:hAnsi="Helvetica Neue" w:cs="Arial Unicode MS"/>
      <w:color w:val="000000"/>
      <w:sz w:val="22"/>
      <w:szCs w:val="22"/>
      <w:lang w:val="bg-BG" w:eastAsia="bg-BG"/>
    </w:rPr>
  </w:style>
  <w:style w:type="character" w:customStyle="1" w:styleId="Nessuno">
    <w:name w:val="Nessuno"/>
    <w:qFormat/>
  </w:style>
  <w:style w:type="character" w:customStyle="1" w:styleId="apple-converted-space">
    <w:name w:val="apple-converted-space"/>
    <w:qFormat/>
  </w:style>
  <w:style w:type="paragraph" w:customStyle="1" w:styleId="ListParagraph1">
    <w:name w:val="List Paragraph1"/>
    <w:basedOn w:val="Standard"/>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heme="minorHAnsi" w:eastAsiaTheme="minorEastAsia" w:hAnsiTheme="minorHAnsi" w:cstheme="minorBidi"/>
      <w:sz w:val="21"/>
      <w:szCs w:val="22"/>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style>
  <w:style w:type="paragraph" w:styleId="Funotentext">
    <w:name w:val="footnote text"/>
    <w:basedOn w:val="Standard"/>
    <w:pPr>
      <w:snapToGrid w:val="0"/>
    </w:pPr>
    <w:rPr>
      <w:sz w:val="18"/>
      <w:szCs w:val="18"/>
    </w:rPr>
  </w:style>
  <w:style w:type="paragraph" w:styleId="StandardWeb">
    <w:name w:val="Normal (Web)"/>
    <w:basedOn w:val="Standard"/>
    <w:rPr>
      <w:sz w:val="24"/>
      <w:szCs w:val="24"/>
    </w:rPr>
  </w:style>
  <w:style w:type="character" w:styleId="Funotenzeichen">
    <w:name w:val="footnote reference"/>
    <w:basedOn w:val="Absatz-Standardschriftart"/>
    <w:rPr>
      <w:vertAlign w:val="superscript"/>
    </w:rPr>
  </w:style>
  <w:style w:type="character" w:styleId="Hyperlink">
    <w:name w:val="Hyperlink"/>
    <w:basedOn w:val="Absatz-Standardschriftart"/>
    <w:rPr>
      <w:color w:val="0000FF"/>
      <w:u w:val="single"/>
    </w:rPr>
  </w:style>
  <w:style w:type="table" w:styleId="Tabellenraster">
    <w:name w:val="Table Grid"/>
    <w:basedOn w:val="NormaleTabell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framePr w:wrap="around" w:hAnchor="text" w:y="1"/>
      <w:spacing w:after="0" w:line="240" w:lineRule="auto"/>
    </w:pPr>
    <w:rPr>
      <w:rFonts w:ascii="Helvetica Neue" w:eastAsia="Arial Unicode MS" w:hAnsi="Helvetica Neue" w:cs="Arial Unicode MS"/>
      <w:color w:val="000000"/>
      <w:sz w:val="22"/>
      <w:szCs w:val="22"/>
      <w:lang w:val="bg-BG" w:eastAsia="bg-BG"/>
    </w:rPr>
  </w:style>
  <w:style w:type="character" w:customStyle="1" w:styleId="Nessuno">
    <w:name w:val="Nessuno"/>
    <w:qFormat/>
  </w:style>
  <w:style w:type="character" w:customStyle="1" w:styleId="apple-converted-space">
    <w:name w:val="apple-converted-space"/>
    <w:qFormat/>
  </w:style>
  <w:style w:type="paragraph" w:customStyle="1" w:styleId="ListParagraph1">
    <w:name w:val="List Paragraph1"/>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hafilminstitute.com/videos/acting-workshop-with-kevin-spacey-improvisation" TargetMode="External"/><Relationship Id="rId18" Type="http://schemas.openxmlformats.org/officeDocument/2006/relationships/hyperlink" Target="http://preventingbullying.promoteprevent.org/8-empathy-activities" TargetMode="External"/><Relationship Id="rId3" Type="http://schemas.openxmlformats.org/officeDocument/2006/relationships/styles" Target="styles.xml"/><Relationship Id="rId21" Type="http://schemas.openxmlformats.org/officeDocument/2006/relationships/hyperlink" Target="http://www.edchange.org/multicultural/activityarch.html" TargetMode="External"/><Relationship Id="rId7" Type="http://schemas.openxmlformats.org/officeDocument/2006/relationships/footnotes" Target="footnotes.xml"/><Relationship Id="rId12" Type="http://schemas.openxmlformats.org/officeDocument/2006/relationships/hyperlink" Target="https://www.youtube.com/watch?v=MUO-pWJ0riQ" TargetMode="External"/><Relationship Id="rId17" Type="http://schemas.openxmlformats.org/officeDocument/2006/relationships/hyperlink" Target="http://preventingbullying.promoteprevent.org/8-empathy-activities" TargetMode="External"/><Relationship Id="rId2" Type="http://schemas.openxmlformats.org/officeDocument/2006/relationships/numbering" Target="numbering.xml"/><Relationship Id="rId16" Type="http://schemas.openxmlformats.org/officeDocument/2006/relationships/hyperlink" Target="https://www.youtube.com/watch?v=LyxHujdRIpk" TargetMode="External"/><Relationship Id="rId20" Type="http://schemas.openxmlformats.org/officeDocument/2006/relationships/hyperlink" Target="http://preventingbullying.promoteprevent.org/8-empathy-activiti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SDSP8wYlMzY" TargetMode="External"/><Relationship Id="rId5" Type="http://schemas.openxmlformats.org/officeDocument/2006/relationships/settings" Target="settings.xml"/><Relationship Id="rId15" Type="http://schemas.openxmlformats.org/officeDocument/2006/relationships/hyperlink" Target="https://www.youtube.com/watch?v=054BUa3Z0os" TargetMode="External"/><Relationship Id="rId23" Type="http://schemas.openxmlformats.org/officeDocument/2006/relationships/theme" Target="theme/theme1.xml"/><Relationship Id="rId10" Type="http://schemas.openxmlformats.org/officeDocument/2006/relationships/hyperlink" Target="https://www.youtube.com/watch?v=d3TsyT_EDBc" TargetMode="External"/><Relationship Id="rId19" Type="http://schemas.openxmlformats.org/officeDocument/2006/relationships/hyperlink" Target="http://preventingbullying.promoteprevent.org/8-empathy-activities" TargetMode="External"/><Relationship Id="rId4" Type="http://schemas.microsoft.com/office/2007/relationships/stylesWithEffects" Target="stylesWithEffects.xml"/><Relationship Id="rId9" Type="http://schemas.openxmlformats.org/officeDocument/2006/relationships/hyperlink" Target="http://improvencyclopedia.org/" TargetMode="External"/><Relationship Id="rId14" Type="http://schemas.openxmlformats.org/officeDocument/2006/relationships/hyperlink" Target="https://vimeo.com/tag:improvisatio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3915</Words>
  <Characters>24668</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CrushCrushCrush</dc:creator>
  <cp:lastModifiedBy>Windows-Benutzer</cp:lastModifiedBy>
  <cp:revision>2</cp:revision>
  <dcterms:created xsi:type="dcterms:W3CDTF">2018-03-11T13:55:00Z</dcterms:created>
  <dcterms:modified xsi:type="dcterms:W3CDTF">2018-03-11T13:55:00Z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